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DA22A" w14:textId="762EB1C3" w:rsidR="00F4205B" w:rsidRDefault="00002359" w:rsidP="00F4205B">
      <w:pPr>
        <w:pStyle w:val="Huvudrubrik"/>
      </w:pPr>
      <w:r>
        <w:t>Anvisning för m</w:t>
      </w:r>
      <w:r w:rsidR="009C50D8">
        <w:t xml:space="preserve">etadata </w:t>
      </w:r>
      <w:r w:rsidR="00CC567F">
        <w:t>och dokumentation för öppna data</w:t>
      </w:r>
    </w:p>
    <w:p w14:paraId="326A2349" w14:textId="77777777" w:rsidR="00DE7E4B" w:rsidRDefault="009F1B42">
      <w:pPr>
        <w:pStyle w:val="Innehll1"/>
        <w:tabs>
          <w:tab w:val="right" w:leader="dot" w:pos="7926"/>
        </w:tabs>
        <w:rPr>
          <w:rFonts w:eastAsiaTheme="minorEastAsia"/>
          <w:noProof/>
          <w:szCs w:val="24"/>
          <w:lang w:eastAsia="sv-SE"/>
        </w:rPr>
      </w:pPr>
      <w:r>
        <w:fldChar w:fldCharType="begin"/>
      </w:r>
      <w:r>
        <w:instrText xml:space="preserve"> TOC \o "1-3" </w:instrText>
      </w:r>
      <w:r>
        <w:fldChar w:fldCharType="separate"/>
      </w:r>
      <w:r w:rsidR="00DE7E4B">
        <w:rPr>
          <w:noProof/>
        </w:rPr>
        <w:t>1</w:t>
      </w:r>
      <w:r w:rsidR="00DE7E4B">
        <w:rPr>
          <w:rFonts w:eastAsiaTheme="minorEastAsia"/>
          <w:noProof/>
          <w:szCs w:val="24"/>
          <w:lang w:eastAsia="sv-SE"/>
        </w:rPr>
        <w:tab/>
      </w:r>
      <w:r w:rsidR="00DE7E4B">
        <w:rPr>
          <w:noProof/>
        </w:rPr>
        <w:t>Inledning</w:t>
      </w:r>
      <w:r w:rsidR="00DE7E4B">
        <w:rPr>
          <w:noProof/>
        </w:rPr>
        <w:tab/>
      </w:r>
      <w:r w:rsidR="00DE7E4B">
        <w:rPr>
          <w:noProof/>
        </w:rPr>
        <w:fldChar w:fldCharType="begin"/>
      </w:r>
      <w:r w:rsidR="00DE7E4B">
        <w:rPr>
          <w:noProof/>
        </w:rPr>
        <w:instrText xml:space="preserve"> PAGEREF _Toc494892388 \h </w:instrText>
      </w:r>
      <w:r w:rsidR="00DE7E4B">
        <w:rPr>
          <w:noProof/>
        </w:rPr>
      </w:r>
      <w:r w:rsidR="00DE7E4B">
        <w:rPr>
          <w:noProof/>
        </w:rPr>
        <w:fldChar w:fldCharType="separate"/>
      </w:r>
      <w:r w:rsidR="00DE7E4B">
        <w:rPr>
          <w:noProof/>
        </w:rPr>
        <w:t>2</w:t>
      </w:r>
      <w:r w:rsidR="00DE7E4B">
        <w:rPr>
          <w:noProof/>
        </w:rPr>
        <w:fldChar w:fldCharType="end"/>
      </w:r>
    </w:p>
    <w:p w14:paraId="2CD86EB4" w14:textId="77777777" w:rsidR="00DE7E4B" w:rsidRDefault="00DE7E4B">
      <w:pPr>
        <w:pStyle w:val="Innehll1"/>
        <w:tabs>
          <w:tab w:val="right" w:leader="dot" w:pos="7926"/>
        </w:tabs>
        <w:rPr>
          <w:rFonts w:eastAsiaTheme="minorEastAsia"/>
          <w:noProof/>
          <w:szCs w:val="24"/>
          <w:lang w:eastAsia="sv-SE"/>
        </w:rPr>
      </w:pPr>
      <w:r>
        <w:rPr>
          <w:noProof/>
        </w:rPr>
        <w:t>2</w:t>
      </w:r>
      <w:r>
        <w:rPr>
          <w:rFonts w:eastAsiaTheme="minorEastAsia"/>
          <w:noProof/>
          <w:szCs w:val="24"/>
          <w:lang w:eastAsia="sv-SE"/>
        </w:rPr>
        <w:tab/>
      </w:r>
      <w:r>
        <w:rPr>
          <w:noProof/>
        </w:rPr>
        <w:t>Metadata för datamängd</w:t>
      </w:r>
      <w:r>
        <w:rPr>
          <w:noProof/>
        </w:rPr>
        <w:tab/>
      </w:r>
      <w:r>
        <w:rPr>
          <w:noProof/>
        </w:rPr>
        <w:fldChar w:fldCharType="begin"/>
      </w:r>
      <w:r>
        <w:rPr>
          <w:noProof/>
        </w:rPr>
        <w:instrText xml:space="preserve"> PAGEREF _Toc494892389 \h </w:instrText>
      </w:r>
      <w:r>
        <w:rPr>
          <w:noProof/>
        </w:rPr>
      </w:r>
      <w:r>
        <w:rPr>
          <w:noProof/>
        </w:rPr>
        <w:fldChar w:fldCharType="separate"/>
      </w:r>
      <w:r>
        <w:rPr>
          <w:noProof/>
        </w:rPr>
        <w:t>2</w:t>
      </w:r>
      <w:r>
        <w:rPr>
          <w:noProof/>
        </w:rPr>
        <w:fldChar w:fldCharType="end"/>
      </w:r>
      <w:bookmarkStart w:id="0" w:name="_GoBack"/>
      <w:bookmarkEnd w:id="0"/>
    </w:p>
    <w:p w14:paraId="061BB84D" w14:textId="77777777" w:rsidR="00DE7E4B" w:rsidRDefault="00DE7E4B">
      <w:pPr>
        <w:pStyle w:val="Innehll2"/>
        <w:tabs>
          <w:tab w:val="right" w:leader="dot" w:pos="7926"/>
        </w:tabs>
        <w:rPr>
          <w:rFonts w:eastAsiaTheme="minorEastAsia"/>
          <w:noProof/>
          <w:szCs w:val="24"/>
          <w:lang w:eastAsia="sv-SE"/>
        </w:rPr>
      </w:pPr>
      <w:r>
        <w:rPr>
          <w:noProof/>
        </w:rPr>
        <w:t>2.1</w:t>
      </w:r>
      <w:r>
        <w:rPr>
          <w:rFonts w:eastAsiaTheme="minorEastAsia"/>
          <w:noProof/>
          <w:szCs w:val="24"/>
          <w:lang w:eastAsia="sv-SE"/>
        </w:rPr>
        <w:tab/>
      </w:r>
      <w:r>
        <w:rPr>
          <w:noProof/>
        </w:rPr>
        <w:t>Vi ska fylla i följande metadata i Entryscape</w:t>
      </w:r>
      <w:r>
        <w:rPr>
          <w:noProof/>
        </w:rPr>
        <w:tab/>
      </w:r>
      <w:r>
        <w:rPr>
          <w:noProof/>
        </w:rPr>
        <w:fldChar w:fldCharType="begin"/>
      </w:r>
      <w:r>
        <w:rPr>
          <w:noProof/>
        </w:rPr>
        <w:instrText xml:space="preserve"> PAGEREF _Toc494892390 \h </w:instrText>
      </w:r>
      <w:r>
        <w:rPr>
          <w:noProof/>
        </w:rPr>
      </w:r>
      <w:r>
        <w:rPr>
          <w:noProof/>
        </w:rPr>
        <w:fldChar w:fldCharType="separate"/>
      </w:r>
      <w:r>
        <w:rPr>
          <w:noProof/>
        </w:rPr>
        <w:t>2</w:t>
      </w:r>
      <w:r>
        <w:rPr>
          <w:noProof/>
        </w:rPr>
        <w:fldChar w:fldCharType="end"/>
      </w:r>
    </w:p>
    <w:p w14:paraId="707A0B55" w14:textId="77777777" w:rsidR="00DE7E4B" w:rsidRDefault="00DE7E4B">
      <w:pPr>
        <w:pStyle w:val="Innehll3"/>
        <w:tabs>
          <w:tab w:val="right" w:leader="dot" w:pos="7926"/>
        </w:tabs>
        <w:rPr>
          <w:rFonts w:eastAsiaTheme="minorEastAsia"/>
          <w:noProof/>
          <w:szCs w:val="24"/>
          <w:lang w:eastAsia="sv-SE"/>
        </w:rPr>
      </w:pPr>
      <w:r>
        <w:rPr>
          <w:noProof/>
        </w:rPr>
        <w:t>2.1.1</w:t>
      </w:r>
      <w:r>
        <w:rPr>
          <w:rFonts w:eastAsiaTheme="minorEastAsia"/>
          <w:noProof/>
          <w:szCs w:val="24"/>
          <w:lang w:eastAsia="sv-SE"/>
        </w:rPr>
        <w:tab/>
      </w:r>
      <w:r>
        <w:rPr>
          <w:noProof/>
        </w:rPr>
        <w:t>Titel</w:t>
      </w:r>
      <w:r>
        <w:rPr>
          <w:noProof/>
        </w:rPr>
        <w:tab/>
      </w:r>
      <w:r>
        <w:rPr>
          <w:noProof/>
        </w:rPr>
        <w:fldChar w:fldCharType="begin"/>
      </w:r>
      <w:r>
        <w:rPr>
          <w:noProof/>
        </w:rPr>
        <w:instrText xml:space="preserve"> PAGEREF _Toc494892391 \h </w:instrText>
      </w:r>
      <w:r>
        <w:rPr>
          <w:noProof/>
        </w:rPr>
      </w:r>
      <w:r>
        <w:rPr>
          <w:noProof/>
        </w:rPr>
        <w:fldChar w:fldCharType="separate"/>
      </w:r>
      <w:r>
        <w:rPr>
          <w:noProof/>
        </w:rPr>
        <w:t>2</w:t>
      </w:r>
      <w:r>
        <w:rPr>
          <w:noProof/>
        </w:rPr>
        <w:fldChar w:fldCharType="end"/>
      </w:r>
    </w:p>
    <w:p w14:paraId="15119FE9" w14:textId="77777777" w:rsidR="00DE7E4B" w:rsidRDefault="00DE7E4B">
      <w:pPr>
        <w:pStyle w:val="Innehll3"/>
        <w:tabs>
          <w:tab w:val="right" w:leader="dot" w:pos="7926"/>
        </w:tabs>
        <w:rPr>
          <w:rFonts w:eastAsiaTheme="minorEastAsia"/>
          <w:noProof/>
          <w:szCs w:val="24"/>
          <w:lang w:eastAsia="sv-SE"/>
        </w:rPr>
      </w:pPr>
      <w:r>
        <w:rPr>
          <w:noProof/>
        </w:rPr>
        <w:t>2.1.2</w:t>
      </w:r>
      <w:r>
        <w:rPr>
          <w:rFonts w:eastAsiaTheme="minorEastAsia"/>
          <w:noProof/>
          <w:szCs w:val="24"/>
          <w:lang w:eastAsia="sv-SE"/>
        </w:rPr>
        <w:tab/>
      </w:r>
      <w:r>
        <w:rPr>
          <w:noProof/>
        </w:rPr>
        <w:t>Beskrivning</w:t>
      </w:r>
      <w:r>
        <w:rPr>
          <w:noProof/>
        </w:rPr>
        <w:tab/>
      </w:r>
      <w:r>
        <w:rPr>
          <w:noProof/>
        </w:rPr>
        <w:fldChar w:fldCharType="begin"/>
      </w:r>
      <w:r>
        <w:rPr>
          <w:noProof/>
        </w:rPr>
        <w:instrText xml:space="preserve"> PAGEREF _Toc494892392 \h </w:instrText>
      </w:r>
      <w:r>
        <w:rPr>
          <w:noProof/>
        </w:rPr>
      </w:r>
      <w:r>
        <w:rPr>
          <w:noProof/>
        </w:rPr>
        <w:fldChar w:fldCharType="separate"/>
      </w:r>
      <w:r>
        <w:rPr>
          <w:noProof/>
        </w:rPr>
        <w:t>3</w:t>
      </w:r>
      <w:r>
        <w:rPr>
          <w:noProof/>
        </w:rPr>
        <w:fldChar w:fldCharType="end"/>
      </w:r>
    </w:p>
    <w:p w14:paraId="60307400" w14:textId="77777777" w:rsidR="00DE7E4B" w:rsidRDefault="00DE7E4B">
      <w:pPr>
        <w:pStyle w:val="Innehll3"/>
        <w:tabs>
          <w:tab w:val="right" w:leader="dot" w:pos="7926"/>
        </w:tabs>
        <w:rPr>
          <w:rFonts w:eastAsiaTheme="minorEastAsia"/>
          <w:noProof/>
          <w:szCs w:val="24"/>
          <w:lang w:eastAsia="sv-SE"/>
        </w:rPr>
      </w:pPr>
      <w:r>
        <w:rPr>
          <w:noProof/>
        </w:rPr>
        <w:t>2.1.3</w:t>
      </w:r>
      <w:r>
        <w:rPr>
          <w:rFonts w:eastAsiaTheme="minorEastAsia"/>
          <w:noProof/>
          <w:szCs w:val="24"/>
          <w:lang w:eastAsia="sv-SE"/>
        </w:rPr>
        <w:tab/>
      </w:r>
      <w:r>
        <w:rPr>
          <w:noProof/>
        </w:rPr>
        <w:t>Tillhandahållande organisation</w:t>
      </w:r>
      <w:r>
        <w:rPr>
          <w:noProof/>
        </w:rPr>
        <w:tab/>
      </w:r>
      <w:r>
        <w:rPr>
          <w:noProof/>
        </w:rPr>
        <w:fldChar w:fldCharType="begin"/>
      </w:r>
      <w:r>
        <w:rPr>
          <w:noProof/>
        </w:rPr>
        <w:instrText xml:space="preserve"> PAGEREF _Toc494892393 \h </w:instrText>
      </w:r>
      <w:r>
        <w:rPr>
          <w:noProof/>
        </w:rPr>
      </w:r>
      <w:r>
        <w:rPr>
          <w:noProof/>
        </w:rPr>
        <w:fldChar w:fldCharType="separate"/>
      </w:r>
      <w:r>
        <w:rPr>
          <w:noProof/>
        </w:rPr>
        <w:t>4</w:t>
      </w:r>
      <w:r>
        <w:rPr>
          <w:noProof/>
        </w:rPr>
        <w:fldChar w:fldCharType="end"/>
      </w:r>
    </w:p>
    <w:p w14:paraId="3DDF1358" w14:textId="77777777" w:rsidR="00DE7E4B" w:rsidRDefault="00DE7E4B">
      <w:pPr>
        <w:pStyle w:val="Innehll3"/>
        <w:tabs>
          <w:tab w:val="right" w:leader="dot" w:pos="7926"/>
        </w:tabs>
        <w:rPr>
          <w:rFonts w:eastAsiaTheme="minorEastAsia"/>
          <w:noProof/>
          <w:szCs w:val="24"/>
          <w:lang w:eastAsia="sv-SE"/>
        </w:rPr>
      </w:pPr>
      <w:r>
        <w:rPr>
          <w:noProof/>
        </w:rPr>
        <w:t>2.1.4</w:t>
      </w:r>
      <w:r>
        <w:rPr>
          <w:rFonts w:eastAsiaTheme="minorEastAsia"/>
          <w:noProof/>
          <w:szCs w:val="24"/>
          <w:lang w:eastAsia="sv-SE"/>
        </w:rPr>
        <w:tab/>
      </w:r>
      <w:r>
        <w:rPr>
          <w:noProof/>
        </w:rPr>
        <w:t>Kontakt</w:t>
      </w:r>
      <w:r>
        <w:rPr>
          <w:noProof/>
        </w:rPr>
        <w:tab/>
      </w:r>
      <w:r>
        <w:rPr>
          <w:noProof/>
        </w:rPr>
        <w:fldChar w:fldCharType="begin"/>
      </w:r>
      <w:r>
        <w:rPr>
          <w:noProof/>
        </w:rPr>
        <w:instrText xml:space="preserve"> PAGEREF _Toc494892394 \h </w:instrText>
      </w:r>
      <w:r>
        <w:rPr>
          <w:noProof/>
        </w:rPr>
      </w:r>
      <w:r>
        <w:rPr>
          <w:noProof/>
        </w:rPr>
        <w:fldChar w:fldCharType="separate"/>
      </w:r>
      <w:r>
        <w:rPr>
          <w:noProof/>
        </w:rPr>
        <w:t>4</w:t>
      </w:r>
      <w:r>
        <w:rPr>
          <w:noProof/>
        </w:rPr>
        <w:fldChar w:fldCharType="end"/>
      </w:r>
    </w:p>
    <w:p w14:paraId="31F5EDA9" w14:textId="77777777" w:rsidR="00DE7E4B" w:rsidRDefault="00DE7E4B">
      <w:pPr>
        <w:pStyle w:val="Innehll3"/>
        <w:tabs>
          <w:tab w:val="right" w:leader="dot" w:pos="7926"/>
        </w:tabs>
        <w:rPr>
          <w:rFonts w:eastAsiaTheme="minorEastAsia"/>
          <w:noProof/>
          <w:szCs w:val="24"/>
          <w:lang w:eastAsia="sv-SE"/>
        </w:rPr>
      </w:pPr>
      <w:r>
        <w:rPr>
          <w:noProof/>
        </w:rPr>
        <w:t>2.1.5</w:t>
      </w:r>
      <w:r>
        <w:rPr>
          <w:rFonts w:eastAsiaTheme="minorEastAsia"/>
          <w:noProof/>
          <w:szCs w:val="24"/>
          <w:lang w:eastAsia="sv-SE"/>
        </w:rPr>
        <w:tab/>
      </w:r>
      <w:r>
        <w:rPr>
          <w:noProof/>
        </w:rPr>
        <w:t>Nyckelord</w:t>
      </w:r>
      <w:r>
        <w:rPr>
          <w:noProof/>
        </w:rPr>
        <w:tab/>
      </w:r>
      <w:r>
        <w:rPr>
          <w:noProof/>
        </w:rPr>
        <w:fldChar w:fldCharType="begin"/>
      </w:r>
      <w:r>
        <w:rPr>
          <w:noProof/>
        </w:rPr>
        <w:instrText xml:space="preserve"> PAGEREF _Toc494892395 \h </w:instrText>
      </w:r>
      <w:r>
        <w:rPr>
          <w:noProof/>
        </w:rPr>
      </w:r>
      <w:r>
        <w:rPr>
          <w:noProof/>
        </w:rPr>
        <w:fldChar w:fldCharType="separate"/>
      </w:r>
      <w:r>
        <w:rPr>
          <w:noProof/>
        </w:rPr>
        <w:t>4</w:t>
      </w:r>
      <w:r>
        <w:rPr>
          <w:noProof/>
        </w:rPr>
        <w:fldChar w:fldCharType="end"/>
      </w:r>
    </w:p>
    <w:p w14:paraId="42AB4C4E" w14:textId="77777777" w:rsidR="00DE7E4B" w:rsidRDefault="00DE7E4B">
      <w:pPr>
        <w:pStyle w:val="Innehll3"/>
        <w:tabs>
          <w:tab w:val="right" w:leader="dot" w:pos="7926"/>
        </w:tabs>
        <w:rPr>
          <w:rFonts w:eastAsiaTheme="minorEastAsia"/>
          <w:noProof/>
          <w:szCs w:val="24"/>
          <w:lang w:eastAsia="sv-SE"/>
        </w:rPr>
      </w:pPr>
      <w:r>
        <w:rPr>
          <w:noProof/>
        </w:rPr>
        <w:t>2.1.6</w:t>
      </w:r>
      <w:r>
        <w:rPr>
          <w:rFonts w:eastAsiaTheme="minorEastAsia"/>
          <w:noProof/>
          <w:szCs w:val="24"/>
          <w:lang w:eastAsia="sv-SE"/>
        </w:rPr>
        <w:tab/>
      </w:r>
      <w:r>
        <w:rPr>
          <w:noProof/>
        </w:rPr>
        <w:t>Tema/kategori</w:t>
      </w:r>
      <w:r>
        <w:rPr>
          <w:noProof/>
        </w:rPr>
        <w:tab/>
      </w:r>
      <w:r>
        <w:rPr>
          <w:noProof/>
        </w:rPr>
        <w:fldChar w:fldCharType="begin"/>
      </w:r>
      <w:r>
        <w:rPr>
          <w:noProof/>
        </w:rPr>
        <w:instrText xml:space="preserve"> PAGEREF _Toc494892396 \h </w:instrText>
      </w:r>
      <w:r>
        <w:rPr>
          <w:noProof/>
        </w:rPr>
      </w:r>
      <w:r>
        <w:rPr>
          <w:noProof/>
        </w:rPr>
        <w:fldChar w:fldCharType="separate"/>
      </w:r>
      <w:r>
        <w:rPr>
          <w:noProof/>
        </w:rPr>
        <w:t>5</w:t>
      </w:r>
      <w:r>
        <w:rPr>
          <w:noProof/>
        </w:rPr>
        <w:fldChar w:fldCharType="end"/>
      </w:r>
    </w:p>
    <w:p w14:paraId="409B12FE" w14:textId="77777777" w:rsidR="00DE7E4B" w:rsidRDefault="00DE7E4B">
      <w:pPr>
        <w:pStyle w:val="Innehll2"/>
        <w:tabs>
          <w:tab w:val="right" w:leader="dot" w:pos="7926"/>
        </w:tabs>
        <w:rPr>
          <w:rFonts w:eastAsiaTheme="minorEastAsia"/>
          <w:noProof/>
          <w:szCs w:val="24"/>
          <w:lang w:eastAsia="sv-SE"/>
        </w:rPr>
      </w:pPr>
      <w:r>
        <w:rPr>
          <w:noProof/>
        </w:rPr>
        <w:t>2.2</w:t>
      </w:r>
      <w:r>
        <w:rPr>
          <w:rFonts w:eastAsiaTheme="minorEastAsia"/>
          <w:noProof/>
          <w:szCs w:val="24"/>
          <w:lang w:eastAsia="sv-SE"/>
        </w:rPr>
        <w:tab/>
      </w:r>
      <w:r>
        <w:rPr>
          <w:noProof/>
        </w:rPr>
        <w:t>Vi bör fylla i följande med metadata</w:t>
      </w:r>
      <w:r>
        <w:rPr>
          <w:noProof/>
        </w:rPr>
        <w:tab/>
      </w:r>
      <w:r>
        <w:rPr>
          <w:noProof/>
        </w:rPr>
        <w:fldChar w:fldCharType="begin"/>
      </w:r>
      <w:r>
        <w:rPr>
          <w:noProof/>
        </w:rPr>
        <w:instrText xml:space="preserve"> PAGEREF _Toc494892397 \h </w:instrText>
      </w:r>
      <w:r>
        <w:rPr>
          <w:noProof/>
        </w:rPr>
      </w:r>
      <w:r>
        <w:rPr>
          <w:noProof/>
        </w:rPr>
        <w:fldChar w:fldCharType="separate"/>
      </w:r>
      <w:r>
        <w:rPr>
          <w:noProof/>
        </w:rPr>
        <w:t>5</w:t>
      </w:r>
      <w:r>
        <w:rPr>
          <w:noProof/>
        </w:rPr>
        <w:fldChar w:fldCharType="end"/>
      </w:r>
    </w:p>
    <w:p w14:paraId="18347F21" w14:textId="77777777" w:rsidR="00DE7E4B" w:rsidRDefault="00DE7E4B">
      <w:pPr>
        <w:pStyle w:val="Innehll3"/>
        <w:tabs>
          <w:tab w:val="right" w:leader="dot" w:pos="7926"/>
        </w:tabs>
        <w:rPr>
          <w:rFonts w:eastAsiaTheme="minorEastAsia"/>
          <w:noProof/>
          <w:szCs w:val="24"/>
          <w:lang w:eastAsia="sv-SE"/>
        </w:rPr>
      </w:pPr>
      <w:r>
        <w:rPr>
          <w:noProof/>
        </w:rPr>
        <w:t>2.2.1</w:t>
      </w:r>
      <w:r>
        <w:rPr>
          <w:rFonts w:eastAsiaTheme="minorEastAsia"/>
          <w:noProof/>
          <w:szCs w:val="24"/>
          <w:lang w:eastAsia="sv-SE"/>
        </w:rPr>
        <w:tab/>
      </w:r>
      <w:r>
        <w:rPr>
          <w:noProof/>
        </w:rPr>
        <w:t>Utgivningsdatum</w:t>
      </w:r>
      <w:r>
        <w:rPr>
          <w:noProof/>
        </w:rPr>
        <w:tab/>
      </w:r>
      <w:r>
        <w:rPr>
          <w:noProof/>
        </w:rPr>
        <w:fldChar w:fldCharType="begin"/>
      </w:r>
      <w:r>
        <w:rPr>
          <w:noProof/>
        </w:rPr>
        <w:instrText xml:space="preserve"> PAGEREF _Toc494892398 \h </w:instrText>
      </w:r>
      <w:r>
        <w:rPr>
          <w:noProof/>
        </w:rPr>
      </w:r>
      <w:r>
        <w:rPr>
          <w:noProof/>
        </w:rPr>
        <w:fldChar w:fldCharType="separate"/>
      </w:r>
      <w:r>
        <w:rPr>
          <w:noProof/>
        </w:rPr>
        <w:t>5</w:t>
      </w:r>
      <w:r>
        <w:rPr>
          <w:noProof/>
        </w:rPr>
        <w:fldChar w:fldCharType="end"/>
      </w:r>
    </w:p>
    <w:p w14:paraId="30FDDB33" w14:textId="77777777" w:rsidR="00DE7E4B" w:rsidRDefault="00DE7E4B">
      <w:pPr>
        <w:pStyle w:val="Innehll3"/>
        <w:tabs>
          <w:tab w:val="right" w:leader="dot" w:pos="7926"/>
        </w:tabs>
        <w:rPr>
          <w:rFonts w:eastAsiaTheme="minorEastAsia"/>
          <w:noProof/>
          <w:szCs w:val="24"/>
          <w:lang w:eastAsia="sv-SE"/>
        </w:rPr>
      </w:pPr>
      <w:r>
        <w:rPr>
          <w:noProof/>
        </w:rPr>
        <w:t>2.2.2</w:t>
      </w:r>
      <w:r>
        <w:rPr>
          <w:rFonts w:eastAsiaTheme="minorEastAsia"/>
          <w:noProof/>
          <w:szCs w:val="24"/>
          <w:lang w:eastAsia="sv-SE"/>
        </w:rPr>
        <w:tab/>
      </w:r>
      <w:r>
        <w:rPr>
          <w:noProof/>
        </w:rPr>
        <w:t>Språk</w:t>
      </w:r>
      <w:r>
        <w:rPr>
          <w:noProof/>
        </w:rPr>
        <w:tab/>
      </w:r>
      <w:r>
        <w:rPr>
          <w:noProof/>
        </w:rPr>
        <w:fldChar w:fldCharType="begin"/>
      </w:r>
      <w:r>
        <w:rPr>
          <w:noProof/>
        </w:rPr>
        <w:instrText xml:space="preserve"> PAGEREF _Toc494892399 \h </w:instrText>
      </w:r>
      <w:r>
        <w:rPr>
          <w:noProof/>
        </w:rPr>
      </w:r>
      <w:r>
        <w:rPr>
          <w:noProof/>
        </w:rPr>
        <w:fldChar w:fldCharType="separate"/>
      </w:r>
      <w:r>
        <w:rPr>
          <w:noProof/>
        </w:rPr>
        <w:t>5</w:t>
      </w:r>
      <w:r>
        <w:rPr>
          <w:noProof/>
        </w:rPr>
        <w:fldChar w:fldCharType="end"/>
      </w:r>
    </w:p>
    <w:p w14:paraId="15CEEE93" w14:textId="77777777" w:rsidR="00DE7E4B" w:rsidRDefault="00DE7E4B">
      <w:pPr>
        <w:pStyle w:val="Innehll3"/>
        <w:tabs>
          <w:tab w:val="right" w:leader="dot" w:pos="7926"/>
        </w:tabs>
        <w:rPr>
          <w:rFonts w:eastAsiaTheme="minorEastAsia"/>
          <w:noProof/>
          <w:szCs w:val="24"/>
          <w:lang w:eastAsia="sv-SE"/>
        </w:rPr>
      </w:pPr>
      <w:r>
        <w:rPr>
          <w:noProof/>
        </w:rPr>
        <w:t>2.2.3</w:t>
      </w:r>
      <w:r>
        <w:rPr>
          <w:rFonts w:eastAsiaTheme="minorEastAsia"/>
          <w:noProof/>
          <w:szCs w:val="24"/>
          <w:lang w:eastAsia="sv-SE"/>
        </w:rPr>
        <w:tab/>
      </w:r>
      <w:r>
        <w:rPr>
          <w:noProof/>
        </w:rPr>
        <w:t>Ingångssida</w:t>
      </w:r>
      <w:r>
        <w:rPr>
          <w:noProof/>
        </w:rPr>
        <w:tab/>
      </w:r>
      <w:r>
        <w:rPr>
          <w:noProof/>
        </w:rPr>
        <w:fldChar w:fldCharType="begin"/>
      </w:r>
      <w:r>
        <w:rPr>
          <w:noProof/>
        </w:rPr>
        <w:instrText xml:space="preserve"> PAGEREF _Toc494892400 \h </w:instrText>
      </w:r>
      <w:r>
        <w:rPr>
          <w:noProof/>
        </w:rPr>
      </w:r>
      <w:r>
        <w:rPr>
          <w:noProof/>
        </w:rPr>
        <w:fldChar w:fldCharType="separate"/>
      </w:r>
      <w:r>
        <w:rPr>
          <w:noProof/>
        </w:rPr>
        <w:t>5</w:t>
      </w:r>
      <w:r>
        <w:rPr>
          <w:noProof/>
        </w:rPr>
        <w:fldChar w:fldCharType="end"/>
      </w:r>
    </w:p>
    <w:p w14:paraId="3EA335F9" w14:textId="77777777" w:rsidR="00DE7E4B" w:rsidRDefault="00DE7E4B">
      <w:pPr>
        <w:pStyle w:val="Innehll3"/>
        <w:tabs>
          <w:tab w:val="right" w:leader="dot" w:pos="7926"/>
        </w:tabs>
        <w:rPr>
          <w:rFonts w:eastAsiaTheme="minorEastAsia"/>
          <w:noProof/>
          <w:szCs w:val="24"/>
          <w:lang w:eastAsia="sv-SE"/>
        </w:rPr>
      </w:pPr>
      <w:r>
        <w:rPr>
          <w:noProof/>
        </w:rPr>
        <w:t>2.2.4</w:t>
      </w:r>
      <w:r>
        <w:rPr>
          <w:rFonts w:eastAsiaTheme="minorEastAsia"/>
          <w:noProof/>
          <w:szCs w:val="24"/>
          <w:lang w:eastAsia="sv-SE"/>
        </w:rPr>
        <w:tab/>
      </w:r>
      <w:r>
        <w:rPr>
          <w:noProof/>
        </w:rPr>
        <w:t>Uppfyller</w:t>
      </w:r>
      <w:r>
        <w:rPr>
          <w:noProof/>
        </w:rPr>
        <w:tab/>
      </w:r>
      <w:r>
        <w:rPr>
          <w:noProof/>
        </w:rPr>
        <w:fldChar w:fldCharType="begin"/>
      </w:r>
      <w:r>
        <w:rPr>
          <w:noProof/>
        </w:rPr>
        <w:instrText xml:space="preserve"> PAGEREF _Toc494892401 \h </w:instrText>
      </w:r>
      <w:r>
        <w:rPr>
          <w:noProof/>
        </w:rPr>
      </w:r>
      <w:r>
        <w:rPr>
          <w:noProof/>
        </w:rPr>
        <w:fldChar w:fldCharType="separate"/>
      </w:r>
      <w:r>
        <w:rPr>
          <w:noProof/>
        </w:rPr>
        <w:t>5</w:t>
      </w:r>
      <w:r>
        <w:rPr>
          <w:noProof/>
        </w:rPr>
        <w:fldChar w:fldCharType="end"/>
      </w:r>
    </w:p>
    <w:p w14:paraId="165A709E" w14:textId="77777777" w:rsidR="00DE7E4B" w:rsidRDefault="00DE7E4B">
      <w:pPr>
        <w:pStyle w:val="Innehll3"/>
        <w:tabs>
          <w:tab w:val="right" w:leader="dot" w:pos="7926"/>
        </w:tabs>
        <w:rPr>
          <w:rFonts w:eastAsiaTheme="minorEastAsia"/>
          <w:noProof/>
          <w:szCs w:val="24"/>
          <w:lang w:eastAsia="sv-SE"/>
        </w:rPr>
      </w:pPr>
      <w:r>
        <w:rPr>
          <w:noProof/>
        </w:rPr>
        <w:t>2.2.5</w:t>
      </w:r>
      <w:r>
        <w:rPr>
          <w:rFonts w:eastAsiaTheme="minorEastAsia"/>
          <w:noProof/>
          <w:szCs w:val="24"/>
          <w:lang w:eastAsia="sv-SE"/>
        </w:rPr>
        <w:tab/>
      </w:r>
      <w:r>
        <w:rPr>
          <w:noProof/>
        </w:rPr>
        <w:t>Geografiskt område</w:t>
      </w:r>
      <w:r>
        <w:rPr>
          <w:noProof/>
        </w:rPr>
        <w:tab/>
      </w:r>
      <w:r>
        <w:rPr>
          <w:noProof/>
        </w:rPr>
        <w:fldChar w:fldCharType="begin"/>
      </w:r>
      <w:r>
        <w:rPr>
          <w:noProof/>
        </w:rPr>
        <w:instrText xml:space="preserve"> PAGEREF _Toc494892402 \h </w:instrText>
      </w:r>
      <w:r>
        <w:rPr>
          <w:noProof/>
        </w:rPr>
      </w:r>
      <w:r>
        <w:rPr>
          <w:noProof/>
        </w:rPr>
        <w:fldChar w:fldCharType="separate"/>
      </w:r>
      <w:r>
        <w:rPr>
          <w:noProof/>
        </w:rPr>
        <w:t>5</w:t>
      </w:r>
      <w:r>
        <w:rPr>
          <w:noProof/>
        </w:rPr>
        <w:fldChar w:fldCharType="end"/>
      </w:r>
    </w:p>
    <w:p w14:paraId="269F2B1A" w14:textId="77777777" w:rsidR="00DE7E4B" w:rsidRDefault="00DE7E4B">
      <w:pPr>
        <w:pStyle w:val="Innehll3"/>
        <w:tabs>
          <w:tab w:val="right" w:leader="dot" w:pos="7926"/>
        </w:tabs>
        <w:rPr>
          <w:rFonts w:eastAsiaTheme="minorEastAsia"/>
          <w:noProof/>
          <w:szCs w:val="24"/>
          <w:lang w:eastAsia="sv-SE"/>
        </w:rPr>
      </w:pPr>
      <w:r>
        <w:rPr>
          <w:noProof/>
        </w:rPr>
        <w:t>2.2.6</w:t>
      </w:r>
      <w:r>
        <w:rPr>
          <w:rFonts w:eastAsiaTheme="minorEastAsia"/>
          <w:noProof/>
          <w:szCs w:val="24"/>
          <w:lang w:eastAsia="sv-SE"/>
        </w:rPr>
        <w:tab/>
      </w:r>
      <w:r>
        <w:rPr>
          <w:noProof/>
        </w:rPr>
        <w:t>Tidsperiod start</w:t>
      </w:r>
      <w:r>
        <w:rPr>
          <w:noProof/>
        </w:rPr>
        <w:tab/>
      </w:r>
      <w:r>
        <w:rPr>
          <w:noProof/>
        </w:rPr>
        <w:fldChar w:fldCharType="begin"/>
      </w:r>
      <w:r>
        <w:rPr>
          <w:noProof/>
        </w:rPr>
        <w:instrText xml:space="preserve"> PAGEREF _Toc494892403 \h </w:instrText>
      </w:r>
      <w:r>
        <w:rPr>
          <w:noProof/>
        </w:rPr>
      </w:r>
      <w:r>
        <w:rPr>
          <w:noProof/>
        </w:rPr>
        <w:fldChar w:fldCharType="separate"/>
      </w:r>
      <w:r>
        <w:rPr>
          <w:noProof/>
        </w:rPr>
        <w:t>5</w:t>
      </w:r>
      <w:r>
        <w:rPr>
          <w:noProof/>
        </w:rPr>
        <w:fldChar w:fldCharType="end"/>
      </w:r>
    </w:p>
    <w:p w14:paraId="434545C8" w14:textId="77777777" w:rsidR="00DE7E4B" w:rsidRDefault="00DE7E4B">
      <w:pPr>
        <w:pStyle w:val="Innehll3"/>
        <w:tabs>
          <w:tab w:val="right" w:leader="dot" w:pos="7926"/>
        </w:tabs>
        <w:rPr>
          <w:rFonts w:eastAsiaTheme="minorEastAsia"/>
          <w:noProof/>
          <w:szCs w:val="24"/>
          <w:lang w:eastAsia="sv-SE"/>
        </w:rPr>
      </w:pPr>
      <w:r>
        <w:rPr>
          <w:noProof/>
        </w:rPr>
        <w:t>2.2.7</w:t>
      </w:r>
      <w:r>
        <w:rPr>
          <w:rFonts w:eastAsiaTheme="minorEastAsia"/>
          <w:noProof/>
          <w:szCs w:val="24"/>
          <w:lang w:eastAsia="sv-SE"/>
        </w:rPr>
        <w:tab/>
      </w:r>
      <w:r>
        <w:rPr>
          <w:noProof/>
        </w:rPr>
        <w:t>Tidsperiod slut</w:t>
      </w:r>
      <w:r>
        <w:rPr>
          <w:noProof/>
        </w:rPr>
        <w:tab/>
      </w:r>
      <w:r>
        <w:rPr>
          <w:noProof/>
        </w:rPr>
        <w:fldChar w:fldCharType="begin"/>
      </w:r>
      <w:r>
        <w:rPr>
          <w:noProof/>
        </w:rPr>
        <w:instrText xml:space="preserve"> PAGEREF _Toc494892404 \h </w:instrText>
      </w:r>
      <w:r>
        <w:rPr>
          <w:noProof/>
        </w:rPr>
      </w:r>
      <w:r>
        <w:rPr>
          <w:noProof/>
        </w:rPr>
        <w:fldChar w:fldCharType="separate"/>
      </w:r>
      <w:r>
        <w:rPr>
          <w:noProof/>
        </w:rPr>
        <w:t>5</w:t>
      </w:r>
      <w:r>
        <w:rPr>
          <w:noProof/>
        </w:rPr>
        <w:fldChar w:fldCharType="end"/>
      </w:r>
    </w:p>
    <w:p w14:paraId="5392F27B" w14:textId="77777777" w:rsidR="00DE7E4B" w:rsidRDefault="00DE7E4B">
      <w:pPr>
        <w:pStyle w:val="Innehll3"/>
        <w:tabs>
          <w:tab w:val="right" w:leader="dot" w:pos="7926"/>
        </w:tabs>
        <w:rPr>
          <w:rFonts w:eastAsiaTheme="minorEastAsia"/>
          <w:noProof/>
          <w:szCs w:val="24"/>
          <w:lang w:eastAsia="sv-SE"/>
        </w:rPr>
      </w:pPr>
      <w:r>
        <w:rPr>
          <w:noProof/>
        </w:rPr>
        <w:t>2.2.8</w:t>
      </w:r>
      <w:r>
        <w:rPr>
          <w:rFonts w:eastAsiaTheme="minorEastAsia"/>
          <w:noProof/>
          <w:szCs w:val="24"/>
          <w:lang w:eastAsia="sv-SE"/>
        </w:rPr>
        <w:tab/>
      </w:r>
      <w:r>
        <w:rPr>
          <w:noProof/>
        </w:rPr>
        <w:t>Uppdateringsfrekvens</w:t>
      </w:r>
      <w:r>
        <w:rPr>
          <w:noProof/>
        </w:rPr>
        <w:tab/>
      </w:r>
      <w:r>
        <w:rPr>
          <w:noProof/>
        </w:rPr>
        <w:fldChar w:fldCharType="begin"/>
      </w:r>
      <w:r>
        <w:rPr>
          <w:noProof/>
        </w:rPr>
        <w:instrText xml:space="preserve"> PAGEREF _Toc494892405 \h </w:instrText>
      </w:r>
      <w:r>
        <w:rPr>
          <w:noProof/>
        </w:rPr>
      </w:r>
      <w:r>
        <w:rPr>
          <w:noProof/>
        </w:rPr>
        <w:fldChar w:fldCharType="separate"/>
      </w:r>
      <w:r>
        <w:rPr>
          <w:noProof/>
        </w:rPr>
        <w:t>5</w:t>
      </w:r>
      <w:r>
        <w:rPr>
          <w:noProof/>
        </w:rPr>
        <w:fldChar w:fldCharType="end"/>
      </w:r>
    </w:p>
    <w:p w14:paraId="476D36F1" w14:textId="77777777" w:rsidR="00DE7E4B" w:rsidRDefault="00DE7E4B">
      <w:pPr>
        <w:pStyle w:val="Innehll3"/>
        <w:tabs>
          <w:tab w:val="right" w:leader="dot" w:pos="7926"/>
        </w:tabs>
        <w:rPr>
          <w:rFonts w:eastAsiaTheme="minorEastAsia"/>
          <w:noProof/>
          <w:szCs w:val="24"/>
          <w:lang w:eastAsia="sv-SE"/>
        </w:rPr>
      </w:pPr>
      <w:r>
        <w:rPr>
          <w:noProof/>
        </w:rPr>
        <w:t>2.2.9</w:t>
      </w:r>
      <w:r>
        <w:rPr>
          <w:rFonts w:eastAsiaTheme="minorEastAsia"/>
          <w:noProof/>
          <w:szCs w:val="24"/>
          <w:lang w:eastAsia="sv-SE"/>
        </w:rPr>
        <w:tab/>
      </w:r>
      <w:r>
        <w:rPr>
          <w:noProof/>
        </w:rPr>
        <w:t>Källa</w:t>
      </w:r>
      <w:r>
        <w:rPr>
          <w:noProof/>
        </w:rPr>
        <w:tab/>
      </w:r>
      <w:r>
        <w:rPr>
          <w:noProof/>
        </w:rPr>
        <w:fldChar w:fldCharType="begin"/>
      </w:r>
      <w:r>
        <w:rPr>
          <w:noProof/>
        </w:rPr>
        <w:instrText xml:space="preserve"> PAGEREF _Toc494892406 \h </w:instrText>
      </w:r>
      <w:r>
        <w:rPr>
          <w:noProof/>
        </w:rPr>
      </w:r>
      <w:r>
        <w:rPr>
          <w:noProof/>
        </w:rPr>
        <w:fldChar w:fldCharType="separate"/>
      </w:r>
      <w:r>
        <w:rPr>
          <w:noProof/>
        </w:rPr>
        <w:t>6</w:t>
      </w:r>
      <w:r>
        <w:rPr>
          <w:noProof/>
        </w:rPr>
        <w:fldChar w:fldCharType="end"/>
      </w:r>
    </w:p>
    <w:p w14:paraId="43E1A8B9" w14:textId="77777777" w:rsidR="00DE7E4B" w:rsidRDefault="00DE7E4B">
      <w:pPr>
        <w:pStyle w:val="Innehll3"/>
        <w:tabs>
          <w:tab w:val="right" w:leader="dot" w:pos="7926"/>
        </w:tabs>
        <w:rPr>
          <w:rFonts w:eastAsiaTheme="minorEastAsia"/>
          <w:noProof/>
          <w:szCs w:val="24"/>
          <w:lang w:eastAsia="sv-SE"/>
        </w:rPr>
      </w:pPr>
      <w:r>
        <w:rPr>
          <w:noProof/>
        </w:rPr>
        <w:t>2.2.10</w:t>
      </w:r>
      <w:r>
        <w:rPr>
          <w:rFonts w:eastAsiaTheme="minorEastAsia"/>
          <w:noProof/>
          <w:szCs w:val="24"/>
          <w:lang w:eastAsia="sv-SE"/>
        </w:rPr>
        <w:tab/>
      </w:r>
      <w:r>
        <w:rPr>
          <w:noProof/>
        </w:rPr>
        <w:t>Dokumentation</w:t>
      </w:r>
      <w:r>
        <w:rPr>
          <w:noProof/>
        </w:rPr>
        <w:tab/>
      </w:r>
      <w:r>
        <w:rPr>
          <w:noProof/>
        </w:rPr>
        <w:fldChar w:fldCharType="begin"/>
      </w:r>
      <w:r>
        <w:rPr>
          <w:noProof/>
        </w:rPr>
        <w:instrText xml:space="preserve"> PAGEREF _Toc494892407 \h </w:instrText>
      </w:r>
      <w:r>
        <w:rPr>
          <w:noProof/>
        </w:rPr>
      </w:r>
      <w:r>
        <w:rPr>
          <w:noProof/>
        </w:rPr>
        <w:fldChar w:fldCharType="separate"/>
      </w:r>
      <w:r>
        <w:rPr>
          <w:noProof/>
        </w:rPr>
        <w:t>6</w:t>
      </w:r>
      <w:r>
        <w:rPr>
          <w:noProof/>
        </w:rPr>
        <w:fldChar w:fldCharType="end"/>
      </w:r>
    </w:p>
    <w:p w14:paraId="43128DA2" w14:textId="77777777" w:rsidR="00DE7E4B" w:rsidRDefault="00DE7E4B">
      <w:pPr>
        <w:pStyle w:val="Innehll3"/>
        <w:tabs>
          <w:tab w:val="right" w:leader="dot" w:pos="7926"/>
        </w:tabs>
        <w:rPr>
          <w:rFonts w:eastAsiaTheme="minorEastAsia"/>
          <w:noProof/>
          <w:szCs w:val="24"/>
          <w:lang w:eastAsia="sv-SE"/>
        </w:rPr>
      </w:pPr>
      <w:r>
        <w:rPr>
          <w:noProof/>
        </w:rPr>
        <w:t>2.2.11</w:t>
      </w:r>
      <w:r>
        <w:rPr>
          <w:rFonts w:eastAsiaTheme="minorEastAsia"/>
          <w:noProof/>
          <w:szCs w:val="24"/>
          <w:lang w:eastAsia="sv-SE"/>
        </w:rPr>
        <w:tab/>
      </w:r>
      <w:r>
        <w:rPr>
          <w:noProof/>
        </w:rPr>
        <w:t>Ursprung</w:t>
      </w:r>
      <w:r>
        <w:rPr>
          <w:noProof/>
        </w:rPr>
        <w:tab/>
      </w:r>
      <w:r>
        <w:rPr>
          <w:noProof/>
        </w:rPr>
        <w:fldChar w:fldCharType="begin"/>
      </w:r>
      <w:r>
        <w:rPr>
          <w:noProof/>
        </w:rPr>
        <w:instrText xml:space="preserve"> PAGEREF _Toc494892408 \h </w:instrText>
      </w:r>
      <w:r>
        <w:rPr>
          <w:noProof/>
        </w:rPr>
      </w:r>
      <w:r>
        <w:rPr>
          <w:noProof/>
        </w:rPr>
        <w:fldChar w:fldCharType="separate"/>
      </w:r>
      <w:r>
        <w:rPr>
          <w:noProof/>
        </w:rPr>
        <w:t>6</w:t>
      </w:r>
      <w:r>
        <w:rPr>
          <w:noProof/>
        </w:rPr>
        <w:fldChar w:fldCharType="end"/>
      </w:r>
    </w:p>
    <w:p w14:paraId="39D0642E" w14:textId="77777777" w:rsidR="00DE7E4B" w:rsidRDefault="00DE7E4B">
      <w:pPr>
        <w:pStyle w:val="Innehll1"/>
        <w:tabs>
          <w:tab w:val="right" w:leader="dot" w:pos="7926"/>
        </w:tabs>
        <w:rPr>
          <w:rFonts w:eastAsiaTheme="minorEastAsia"/>
          <w:noProof/>
          <w:szCs w:val="24"/>
          <w:lang w:eastAsia="sv-SE"/>
        </w:rPr>
      </w:pPr>
      <w:r>
        <w:rPr>
          <w:noProof/>
        </w:rPr>
        <w:t>3</w:t>
      </w:r>
      <w:r>
        <w:rPr>
          <w:rFonts w:eastAsiaTheme="minorEastAsia"/>
          <w:noProof/>
          <w:szCs w:val="24"/>
          <w:lang w:eastAsia="sv-SE"/>
        </w:rPr>
        <w:tab/>
      </w:r>
      <w:r>
        <w:rPr>
          <w:noProof/>
        </w:rPr>
        <w:t>Metadata för distribution</w:t>
      </w:r>
      <w:r>
        <w:rPr>
          <w:noProof/>
        </w:rPr>
        <w:tab/>
      </w:r>
      <w:r>
        <w:rPr>
          <w:noProof/>
        </w:rPr>
        <w:fldChar w:fldCharType="begin"/>
      </w:r>
      <w:r>
        <w:rPr>
          <w:noProof/>
        </w:rPr>
        <w:instrText xml:space="preserve"> PAGEREF _Toc494892409 \h </w:instrText>
      </w:r>
      <w:r>
        <w:rPr>
          <w:noProof/>
        </w:rPr>
      </w:r>
      <w:r>
        <w:rPr>
          <w:noProof/>
        </w:rPr>
        <w:fldChar w:fldCharType="separate"/>
      </w:r>
      <w:r>
        <w:rPr>
          <w:noProof/>
        </w:rPr>
        <w:t>6</w:t>
      </w:r>
      <w:r>
        <w:rPr>
          <w:noProof/>
        </w:rPr>
        <w:fldChar w:fldCharType="end"/>
      </w:r>
    </w:p>
    <w:p w14:paraId="0AA01ADF" w14:textId="77777777" w:rsidR="00DE7E4B" w:rsidRDefault="00DE7E4B">
      <w:pPr>
        <w:pStyle w:val="Innehll2"/>
        <w:tabs>
          <w:tab w:val="right" w:leader="dot" w:pos="7926"/>
        </w:tabs>
        <w:rPr>
          <w:rFonts w:eastAsiaTheme="minorEastAsia"/>
          <w:noProof/>
          <w:szCs w:val="24"/>
          <w:lang w:eastAsia="sv-SE"/>
        </w:rPr>
      </w:pPr>
      <w:r>
        <w:rPr>
          <w:noProof/>
        </w:rPr>
        <w:t>3.1</w:t>
      </w:r>
      <w:r>
        <w:rPr>
          <w:rFonts w:eastAsiaTheme="minorEastAsia"/>
          <w:noProof/>
          <w:szCs w:val="24"/>
          <w:lang w:eastAsia="sv-SE"/>
        </w:rPr>
        <w:tab/>
      </w:r>
      <w:r>
        <w:rPr>
          <w:noProof/>
        </w:rPr>
        <w:t>Vi ska fylla i följande med metadata om möjligt:</w:t>
      </w:r>
      <w:r>
        <w:rPr>
          <w:noProof/>
        </w:rPr>
        <w:tab/>
      </w:r>
      <w:r>
        <w:rPr>
          <w:noProof/>
        </w:rPr>
        <w:fldChar w:fldCharType="begin"/>
      </w:r>
      <w:r>
        <w:rPr>
          <w:noProof/>
        </w:rPr>
        <w:instrText xml:space="preserve"> PAGEREF _Toc494892410 \h </w:instrText>
      </w:r>
      <w:r>
        <w:rPr>
          <w:noProof/>
        </w:rPr>
      </w:r>
      <w:r>
        <w:rPr>
          <w:noProof/>
        </w:rPr>
        <w:fldChar w:fldCharType="separate"/>
      </w:r>
      <w:r>
        <w:rPr>
          <w:noProof/>
        </w:rPr>
        <w:t>6</w:t>
      </w:r>
      <w:r>
        <w:rPr>
          <w:noProof/>
        </w:rPr>
        <w:fldChar w:fldCharType="end"/>
      </w:r>
    </w:p>
    <w:p w14:paraId="3B338E8A" w14:textId="77777777" w:rsidR="00DE7E4B" w:rsidRDefault="00DE7E4B">
      <w:pPr>
        <w:pStyle w:val="Innehll3"/>
        <w:tabs>
          <w:tab w:val="right" w:leader="dot" w:pos="7926"/>
        </w:tabs>
        <w:rPr>
          <w:rFonts w:eastAsiaTheme="minorEastAsia"/>
          <w:noProof/>
          <w:szCs w:val="24"/>
          <w:lang w:eastAsia="sv-SE"/>
        </w:rPr>
      </w:pPr>
      <w:r>
        <w:rPr>
          <w:noProof/>
        </w:rPr>
        <w:t>3.1.1</w:t>
      </w:r>
      <w:r>
        <w:rPr>
          <w:rFonts w:eastAsiaTheme="minorEastAsia"/>
          <w:noProof/>
          <w:szCs w:val="24"/>
          <w:lang w:eastAsia="sv-SE"/>
        </w:rPr>
        <w:tab/>
      </w:r>
      <w:r>
        <w:rPr>
          <w:noProof/>
        </w:rPr>
        <w:t>Fil eller länk</w:t>
      </w:r>
      <w:r>
        <w:rPr>
          <w:noProof/>
        </w:rPr>
        <w:tab/>
      </w:r>
      <w:r>
        <w:rPr>
          <w:noProof/>
        </w:rPr>
        <w:fldChar w:fldCharType="begin"/>
      </w:r>
      <w:r>
        <w:rPr>
          <w:noProof/>
        </w:rPr>
        <w:instrText xml:space="preserve"> PAGEREF _Toc494892411 \h </w:instrText>
      </w:r>
      <w:r>
        <w:rPr>
          <w:noProof/>
        </w:rPr>
      </w:r>
      <w:r>
        <w:rPr>
          <w:noProof/>
        </w:rPr>
        <w:fldChar w:fldCharType="separate"/>
      </w:r>
      <w:r>
        <w:rPr>
          <w:noProof/>
        </w:rPr>
        <w:t>6</w:t>
      </w:r>
      <w:r>
        <w:rPr>
          <w:noProof/>
        </w:rPr>
        <w:fldChar w:fldCharType="end"/>
      </w:r>
    </w:p>
    <w:p w14:paraId="43F02072" w14:textId="77777777" w:rsidR="00DE7E4B" w:rsidRDefault="00DE7E4B">
      <w:pPr>
        <w:pStyle w:val="Innehll3"/>
        <w:tabs>
          <w:tab w:val="right" w:leader="dot" w:pos="7926"/>
        </w:tabs>
        <w:rPr>
          <w:rFonts w:eastAsiaTheme="minorEastAsia"/>
          <w:noProof/>
          <w:szCs w:val="24"/>
          <w:lang w:eastAsia="sv-SE"/>
        </w:rPr>
      </w:pPr>
      <w:r>
        <w:rPr>
          <w:noProof/>
        </w:rPr>
        <w:t>3.1.2</w:t>
      </w:r>
      <w:r>
        <w:rPr>
          <w:rFonts w:eastAsiaTheme="minorEastAsia"/>
          <w:noProof/>
          <w:szCs w:val="24"/>
          <w:lang w:eastAsia="sv-SE"/>
        </w:rPr>
        <w:tab/>
      </w:r>
      <w:r>
        <w:rPr>
          <w:noProof/>
        </w:rPr>
        <w:t>Åtkomst via webbadress</w:t>
      </w:r>
      <w:r>
        <w:rPr>
          <w:noProof/>
        </w:rPr>
        <w:tab/>
      </w:r>
      <w:r>
        <w:rPr>
          <w:noProof/>
        </w:rPr>
        <w:fldChar w:fldCharType="begin"/>
      </w:r>
      <w:r>
        <w:rPr>
          <w:noProof/>
        </w:rPr>
        <w:instrText xml:space="preserve"> PAGEREF _Toc494892412 \h </w:instrText>
      </w:r>
      <w:r>
        <w:rPr>
          <w:noProof/>
        </w:rPr>
      </w:r>
      <w:r>
        <w:rPr>
          <w:noProof/>
        </w:rPr>
        <w:fldChar w:fldCharType="separate"/>
      </w:r>
      <w:r>
        <w:rPr>
          <w:noProof/>
        </w:rPr>
        <w:t>7</w:t>
      </w:r>
      <w:r>
        <w:rPr>
          <w:noProof/>
        </w:rPr>
        <w:fldChar w:fldCharType="end"/>
      </w:r>
    </w:p>
    <w:p w14:paraId="6E1986DC" w14:textId="77777777" w:rsidR="00DE7E4B" w:rsidRDefault="00DE7E4B">
      <w:pPr>
        <w:pStyle w:val="Innehll3"/>
        <w:tabs>
          <w:tab w:val="right" w:leader="dot" w:pos="7926"/>
        </w:tabs>
        <w:rPr>
          <w:rFonts w:eastAsiaTheme="minorEastAsia"/>
          <w:noProof/>
          <w:szCs w:val="24"/>
          <w:lang w:eastAsia="sv-SE"/>
        </w:rPr>
      </w:pPr>
      <w:r>
        <w:rPr>
          <w:noProof/>
        </w:rPr>
        <w:t>3.1.3</w:t>
      </w:r>
      <w:r>
        <w:rPr>
          <w:rFonts w:eastAsiaTheme="minorEastAsia"/>
          <w:noProof/>
          <w:szCs w:val="24"/>
          <w:lang w:eastAsia="sv-SE"/>
        </w:rPr>
        <w:tab/>
      </w:r>
      <w:r>
        <w:rPr>
          <w:noProof/>
        </w:rPr>
        <w:t>Beskrivning</w:t>
      </w:r>
      <w:r>
        <w:rPr>
          <w:noProof/>
        </w:rPr>
        <w:tab/>
      </w:r>
      <w:r>
        <w:rPr>
          <w:noProof/>
        </w:rPr>
        <w:fldChar w:fldCharType="begin"/>
      </w:r>
      <w:r>
        <w:rPr>
          <w:noProof/>
        </w:rPr>
        <w:instrText xml:space="preserve"> PAGEREF _Toc494892413 \h </w:instrText>
      </w:r>
      <w:r>
        <w:rPr>
          <w:noProof/>
        </w:rPr>
      </w:r>
      <w:r>
        <w:rPr>
          <w:noProof/>
        </w:rPr>
        <w:fldChar w:fldCharType="separate"/>
      </w:r>
      <w:r>
        <w:rPr>
          <w:noProof/>
        </w:rPr>
        <w:t>7</w:t>
      </w:r>
      <w:r>
        <w:rPr>
          <w:noProof/>
        </w:rPr>
        <w:fldChar w:fldCharType="end"/>
      </w:r>
    </w:p>
    <w:p w14:paraId="645790C5" w14:textId="77777777" w:rsidR="00DE7E4B" w:rsidRDefault="00DE7E4B">
      <w:pPr>
        <w:pStyle w:val="Innehll3"/>
        <w:tabs>
          <w:tab w:val="right" w:leader="dot" w:pos="7926"/>
        </w:tabs>
        <w:rPr>
          <w:rFonts w:eastAsiaTheme="minorEastAsia"/>
          <w:noProof/>
          <w:szCs w:val="24"/>
          <w:lang w:eastAsia="sv-SE"/>
        </w:rPr>
      </w:pPr>
      <w:r>
        <w:rPr>
          <w:noProof/>
        </w:rPr>
        <w:t>3.1.4</w:t>
      </w:r>
      <w:r>
        <w:rPr>
          <w:rFonts w:eastAsiaTheme="minorEastAsia"/>
          <w:noProof/>
          <w:szCs w:val="24"/>
          <w:lang w:eastAsia="sv-SE"/>
        </w:rPr>
        <w:tab/>
      </w:r>
      <w:r>
        <w:rPr>
          <w:noProof/>
        </w:rPr>
        <w:t>Vanliga mediatyper</w:t>
      </w:r>
      <w:r>
        <w:rPr>
          <w:noProof/>
        </w:rPr>
        <w:tab/>
      </w:r>
      <w:r>
        <w:rPr>
          <w:noProof/>
        </w:rPr>
        <w:fldChar w:fldCharType="begin"/>
      </w:r>
      <w:r>
        <w:rPr>
          <w:noProof/>
        </w:rPr>
        <w:instrText xml:space="preserve"> PAGEREF _Toc494892414 \h </w:instrText>
      </w:r>
      <w:r>
        <w:rPr>
          <w:noProof/>
        </w:rPr>
      </w:r>
      <w:r>
        <w:rPr>
          <w:noProof/>
        </w:rPr>
        <w:fldChar w:fldCharType="separate"/>
      </w:r>
      <w:r>
        <w:rPr>
          <w:noProof/>
        </w:rPr>
        <w:t>7</w:t>
      </w:r>
      <w:r>
        <w:rPr>
          <w:noProof/>
        </w:rPr>
        <w:fldChar w:fldCharType="end"/>
      </w:r>
    </w:p>
    <w:p w14:paraId="0E59B04F" w14:textId="77777777" w:rsidR="00DE7E4B" w:rsidRDefault="00DE7E4B">
      <w:pPr>
        <w:pStyle w:val="Innehll3"/>
        <w:tabs>
          <w:tab w:val="right" w:leader="dot" w:pos="7926"/>
        </w:tabs>
        <w:rPr>
          <w:rFonts w:eastAsiaTheme="minorEastAsia"/>
          <w:noProof/>
          <w:szCs w:val="24"/>
          <w:lang w:eastAsia="sv-SE"/>
        </w:rPr>
      </w:pPr>
      <w:r>
        <w:rPr>
          <w:noProof/>
        </w:rPr>
        <w:t>3.1.5</w:t>
      </w:r>
      <w:r>
        <w:rPr>
          <w:rFonts w:eastAsiaTheme="minorEastAsia"/>
          <w:noProof/>
          <w:szCs w:val="24"/>
          <w:lang w:eastAsia="sv-SE"/>
        </w:rPr>
        <w:tab/>
      </w:r>
      <w:r>
        <w:rPr>
          <w:noProof/>
        </w:rPr>
        <w:t>Creative commons</w:t>
      </w:r>
      <w:r>
        <w:rPr>
          <w:noProof/>
        </w:rPr>
        <w:tab/>
      </w:r>
      <w:r>
        <w:rPr>
          <w:noProof/>
        </w:rPr>
        <w:fldChar w:fldCharType="begin"/>
      </w:r>
      <w:r>
        <w:rPr>
          <w:noProof/>
        </w:rPr>
        <w:instrText xml:space="preserve"> PAGEREF _Toc494892415 \h </w:instrText>
      </w:r>
      <w:r>
        <w:rPr>
          <w:noProof/>
        </w:rPr>
      </w:r>
      <w:r>
        <w:rPr>
          <w:noProof/>
        </w:rPr>
        <w:fldChar w:fldCharType="separate"/>
      </w:r>
      <w:r>
        <w:rPr>
          <w:noProof/>
        </w:rPr>
        <w:t>7</w:t>
      </w:r>
      <w:r>
        <w:rPr>
          <w:noProof/>
        </w:rPr>
        <w:fldChar w:fldCharType="end"/>
      </w:r>
    </w:p>
    <w:p w14:paraId="21CD78E7" w14:textId="77777777" w:rsidR="00DE7E4B" w:rsidRDefault="00DE7E4B">
      <w:pPr>
        <w:pStyle w:val="Innehll2"/>
        <w:tabs>
          <w:tab w:val="right" w:leader="dot" w:pos="7926"/>
        </w:tabs>
        <w:rPr>
          <w:rFonts w:eastAsiaTheme="minorEastAsia"/>
          <w:noProof/>
          <w:szCs w:val="24"/>
          <w:lang w:eastAsia="sv-SE"/>
        </w:rPr>
      </w:pPr>
      <w:r>
        <w:rPr>
          <w:noProof/>
        </w:rPr>
        <w:t>3.2</w:t>
      </w:r>
      <w:r>
        <w:rPr>
          <w:rFonts w:eastAsiaTheme="minorEastAsia"/>
          <w:noProof/>
          <w:szCs w:val="24"/>
          <w:lang w:eastAsia="sv-SE"/>
        </w:rPr>
        <w:tab/>
      </w:r>
      <w:r>
        <w:rPr>
          <w:noProof/>
        </w:rPr>
        <w:t>Vi bör fylla i följande med metadata om möjligt:</w:t>
      </w:r>
      <w:r>
        <w:rPr>
          <w:noProof/>
        </w:rPr>
        <w:tab/>
      </w:r>
      <w:r>
        <w:rPr>
          <w:noProof/>
        </w:rPr>
        <w:fldChar w:fldCharType="begin"/>
      </w:r>
      <w:r>
        <w:rPr>
          <w:noProof/>
        </w:rPr>
        <w:instrText xml:space="preserve"> PAGEREF _Toc494892416 \h </w:instrText>
      </w:r>
      <w:r>
        <w:rPr>
          <w:noProof/>
        </w:rPr>
      </w:r>
      <w:r>
        <w:rPr>
          <w:noProof/>
        </w:rPr>
        <w:fldChar w:fldCharType="separate"/>
      </w:r>
      <w:r>
        <w:rPr>
          <w:noProof/>
        </w:rPr>
        <w:t>7</w:t>
      </w:r>
      <w:r>
        <w:rPr>
          <w:noProof/>
        </w:rPr>
        <w:fldChar w:fldCharType="end"/>
      </w:r>
    </w:p>
    <w:p w14:paraId="62A40437" w14:textId="77777777" w:rsidR="00DE7E4B" w:rsidRDefault="00DE7E4B">
      <w:pPr>
        <w:pStyle w:val="Innehll3"/>
        <w:tabs>
          <w:tab w:val="right" w:leader="dot" w:pos="7926"/>
        </w:tabs>
        <w:rPr>
          <w:rFonts w:eastAsiaTheme="minorEastAsia"/>
          <w:noProof/>
          <w:szCs w:val="24"/>
          <w:lang w:eastAsia="sv-SE"/>
        </w:rPr>
      </w:pPr>
      <w:r>
        <w:rPr>
          <w:noProof/>
        </w:rPr>
        <w:t>3.2.1</w:t>
      </w:r>
      <w:r>
        <w:rPr>
          <w:rFonts w:eastAsiaTheme="minorEastAsia"/>
          <w:noProof/>
          <w:szCs w:val="24"/>
          <w:lang w:eastAsia="sv-SE"/>
        </w:rPr>
        <w:tab/>
      </w:r>
      <w:r>
        <w:rPr>
          <w:noProof/>
        </w:rPr>
        <w:t>Språk</w:t>
      </w:r>
      <w:r>
        <w:rPr>
          <w:noProof/>
        </w:rPr>
        <w:tab/>
      </w:r>
      <w:r>
        <w:rPr>
          <w:noProof/>
        </w:rPr>
        <w:fldChar w:fldCharType="begin"/>
      </w:r>
      <w:r>
        <w:rPr>
          <w:noProof/>
        </w:rPr>
        <w:instrText xml:space="preserve"> PAGEREF _Toc494892417 \h </w:instrText>
      </w:r>
      <w:r>
        <w:rPr>
          <w:noProof/>
        </w:rPr>
      </w:r>
      <w:r>
        <w:rPr>
          <w:noProof/>
        </w:rPr>
        <w:fldChar w:fldCharType="separate"/>
      </w:r>
      <w:r>
        <w:rPr>
          <w:noProof/>
        </w:rPr>
        <w:t>7</w:t>
      </w:r>
      <w:r>
        <w:rPr>
          <w:noProof/>
        </w:rPr>
        <w:fldChar w:fldCharType="end"/>
      </w:r>
    </w:p>
    <w:p w14:paraId="4942AB10" w14:textId="77777777" w:rsidR="00DE7E4B" w:rsidRDefault="00DE7E4B">
      <w:pPr>
        <w:pStyle w:val="Innehll3"/>
        <w:tabs>
          <w:tab w:val="right" w:leader="dot" w:pos="7926"/>
        </w:tabs>
        <w:rPr>
          <w:rFonts w:eastAsiaTheme="minorEastAsia"/>
          <w:noProof/>
          <w:szCs w:val="24"/>
          <w:lang w:eastAsia="sv-SE"/>
        </w:rPr>
      </w:pPr>
      <w:r>
        <w:rPr>
          <w:noProof/>
        </w:rPr>
        <w:t>3.2.2</w:t>
      </w:r>
      <w:r>
        <w:rPr>
          <w:rFonts w:eastAsiaTheme="minorEastAsia"/>
          <w:noProof/>
          <w:szCs w:val="24"/>
          <w:lang w:eastAsia="sv-SE"/>
        </w:rPr>
        <w:tab/>
      </w:r>
      <w:r>
        <w:rPr>
          <w:noProof/>
        </w:rPr>
        <w:t>Utgivningsdatum</w:t>
      </w:r>
      <w:r>
        <w:rPr>
          <w:noProof/>
        </w:rPr>
        <w:tab/>
      </w:r>
      <w:r>
        <w:rPr>
          <w:noProof/>
        </w:rPr>
        <w:fldChar w:fldCharType="begin"/>
      </w:r>
      <w:r>
        <w:rPr>
          <w:noProof/>
        </w:rPr>
        <w:instrText xml:space="preserve"> PAGEREF _Toc494892418 \h </w:instrText>
      </w:r>
      <w:r>
        <w:rPr>
          <w:noProof/>
        </w:rPr>
      </w:r>
      <w:r>
        <w:rPr>
          <w:noProof/>
        </w:rPr>
        <w:fldChar w:fldCharType="separate"/>
      </w:r>
      <w:r>
        <w:rPr>
          <w:noProof/>
        </w:rPr>
        <w:t>7</w:t>
      </w:r>
      <w:r>
        <w:rPr>
          <w:noProof/>
        </w:rPr>
        <w:fldChar w:fldCharType="end"/>
      </w:r>
    </w:p>
    <w:p w14:paraId="1DA97309" w14:textId="77777777" w:rsidR="00DE7E4B" w:rsidRDefault="00DE7E4B">
      <w:pPr>
        <w:pStyle w:val="Innehll3"/>
        <w:tabs>
          <w:tab w:val="right" w:leader="dot" w:pos="7926"/>
        </w:tabs>
        <w:rPr>
          <w:rFonts w:eastAsiaTheme="minorEastAsia"/>
          <w:noProof/>
          <w:szCs w:val="24"/>
          <w:lang w:eastAsia="sv-SE"/>
        </w:rPr>
      </w:pPr>
      <w:r>
        <w:rPr>
          <w:noProof/>
        </w:rPr>
        <w:t>3.2.3</w:t>
      </w:r>
      <w:r>
        <w:rPr>
          <w:rFonts w:eastAsiaTheme="minorEastAsia"/>
          <w:noProof/>
          <w:szCs w:val="24"/>
          <w:lang w:eastAsia="sv-SE"/>
        </w:rPr>
        <w:tab/>
      </w:r>
      <w:r>
        <w:rPr>
          <w:noProof/>
        </w:rPr>
        <w:t>Ändringsdatum</w:t>
      </w:r>
      <w:r>
        <w:rPr>
          <w:noProof/>
        </w:rPr>
        <w:tab/>
      </w:r>
      <w:r>
        <w:rPr>
          <w:noProof/>
        </w:rPr>
        <w:fldChar w:fldCharType="begin"/>
      </w:r>
      <w:r>
        <w:rPr>
          <w:noProof/>
        </w:rPr>
        <w:instrText xml:space="preserve"> PAGEREF _Toc494892419 \h </w:instrText>
      </w:r>
      <w:r>
        <w:rPr>
          <w:noProof/>
        </w:rPr>
      </w:r>
      <w:r>
        <w:rPr>
          <w:noProof/>
        </w:rPr>
        <w:fldChar w:fldCharType="separate"/>
      </w:r>
      <w:r>
        <w:rPr>
          <w:noProof/>
        </w:rPr>
        <w:t>7</w:t>
      </w:r>
      <w:r>
        <w:rPr>
          <w:noProof/>
        </w:rPr>
        <w:fldChar w:fldCharType="end"/>
      </w:r>
    </w:p>
    <w:p w14:paraId="08AEDB2B" w14:textId="77777777" w:rsidR="00DE7E4B" w:rsidRDefault="00DE7E4B">
      <w:pPr>
        <w:pStyle w:val="Innehll3"/>
        <w:tabs>
          <w:tab w:val="right" w:leader="dot" w:pos="7926"/>
        </w:tabs>
        <w:rPr>
          <w:rFonts w:eastAsiaTheme="minorEastAsia"/>
          <w:noProof/>
          <w:szCs w:val="24"/>
          <w:lang w:eastAsia="sv-SE"/>
        </w:rPr>
      </w:pPr>
      <w:r>
        <w:rPr>
          <w:noProof/>
        </w:rPr>
        <w:t>3.2.4</w:t>
      </w:r>
      <w:r>
        <w:rPr>
          <w:rFonts w:eastAsiaTheme="minorEastAsia"/>
          <w:noProof/>
          <w:szCs w:val="24"/>
          <w:lang w:eastAsia="sv-SE"/>
        </w:rPr>
        <w:tab/>
      </w:r>
      <w:r>
        <w:rPr>
          <w:noProof/>
        </w:rPr>
        <w:t>Ägare av upphovsrätten</w:t>
      </w:r>
      <w:r>
        <w:rPr>
          <w:noProof/>
        </w:rPr>
        <w:tab/>
      </w:r>
      <w:r>
        <w:rPr>
          <w:noProof/>
        </w:rPr>
        <w:fldChar w:fldCharType="begin"/>
      </w:r>
      <w:r>
        <w:rPr>
          <w:noProof/>
        </w:rPr>
        <w:instrText xml:space="preserve"> PAGEREF _Toc494892420 \h </w:instrText>
      </w:r>
      <w:r>
        <w:rPr>
          <w:noProof/>
        </w:rPr>
      </w:r>
      <w:r>
        <w:rPr>
          <w:noProof/>
        </w:rPr>
        <w:fldChar w:fldCharType="separate"/>
      </w:r>
      <w:r>
        <w:rPr>
          <w:noProof/>
        </w:rPr>
        <w:t>7</w:t>
      </w:r>
      <w:r>
        <w:rPr>
          <w:noProof/>
        </w:rPr>
        <w:fldChar w:fldCharType="end"/>
      </w:r>
    </w:p>
    <w:p w14:paraId="371AAB42" w14:textId="77777777" w:rsidR="00DE7E4B" w:rsidRDefault="00DE7E4B">
      <w:pPr>
        <w:pStyle w:val="Innehll3"/>
        <w:tabs>
          <w:tab w:val="right" w:leader="dot" w:pos="7926"/>
        </w:tabs>
        <w:rPr>
          <w:rFonts w:eastAsiaTheme="minorEastAsia"/>
          <w:noProof/>
          <w:szCs w:val="24"/>
          <w:lang w:eastAsia="sv-SE"/>
        </w:rPr>
      </w:pPr>
      <w:r>
        <w:rPr>
          <w:noProof/>
        </w:rPr>
        <w:t>3.2.5</w:t>
      </w:r>
      <w:r>
        <w:rPr>
          <w:rFonts w:eastAsiaTheme="minorEastAsia"/>
          <w:noProof/>
          <w:szCs w:val="24"/>
          <w:lang w:eastAsia="sv-SE"/>
        </w:rPr>
        <w:tab/>
      </w:r>
      <w:r>
        <w:rPr>
          <w:noProof/>
        </w:rPr>
        <w:t>Dokumentation</w:t>
      </w:r>
      <w:r>
        <w:rPr>
          <w:noProof/>
        </w:rPr>
        <w:tab/>
      </w:r>
      <w:r>
        <w:rPr>
          <w:noProof/>
        </w:rPr>
        <w:fldChar w:fldCharType="begin"/>
      </w:r>
      <w:r>
        <w:rPr>
          <w:noProof/>
        </w:rPr>
        <w:instrText xml:space="preserve"> PAGEREF _Toc494892421 \h </w:instrText>
      </w:r>
      <w:r>
        <w:rPr>
          <w:noProof/>
        </w:rPr>
      </w:r>
      <w:r>
        <w:rPr>
          <w:noProof/>
        </w:rPr>
        <w:fldChar w:fldCharType="separate"/>
      </w:r>
      <w:r>
        <w:rPr>
          <w:noProof/>
        </w:rPr>
        <w:t>7</w:t>
      </w:r>
      <w:r>
        <w:rPr>
          <w:noProof/>
        </w:rPr>
        <w:fldChar w:fldCharType="end"/>
      </w:r>
    </w:p>
    <w:p w14:paraId="1528C404" w14:textId="77777777" w:rsidR="00DE7E4B" w:rsidRDefault="00DE7E4B">
      <w:pPr>
        <w:pStyle w:val="Innehll1"/>
        <w:tabs>
          <w:tab w:val="right" w:leader="dot" w:pos="7926"/>
        </w:tabs>
        <w:rPr>
          <w:rFonts w:eastAsiaTheme="minorEastAsia"/>
          <w:noProof/>
          <w:szCs w:val="24"/>
          <w:lang w:eastAsia="sv-SE"/>
        </w:rPr>
      </w:pPr>
      <w:r>
        <w:rPr>
          <w:noProof/>
        </w:rPr>
        <w:t>4</w:t>
      </w:r>
      <w:r>
        <w:rPr>
          <w:rFonts w:eastAsiaTheme="minorEastAsia"/>
          <w:noProof/>
          <w:szCs w:val="24"/>
          <w:lang w:eastAsia="sv-SE"/>
        </w:rPr>
        <w:tab/>
      </w:r>
      <w:r>
        <w:rPr>
          <w:noProof/>
        </w:rPr>
        <w:t>Dokumentation och stöd</w:t>
      </w:r>
      <w:r>
        <w:rPr>
          <w:noProof/>
        </w:rPr>
        <w:tab/>
      </w:r>
      <w:r>
        <w:rPr>
          <w:noProof/>
        </w:rPr>
        <w:fldChar w:fldCharType="begin"/>
      </w:r>
      <w:r>
        <w:rPr>
          <w:noProof/>
        </w:rPr>
        <w:instrText xml:space="preserve"> PAGEREF _Toc494892422 \h </w:instrText>
      </w:r>
      <w:r>
        <w:rPr>
          <w:noProof/>
        </w:rPr>
      </w:r>
      <w:r>
        <w:rPr>
          <w:noProof/>
        </w:rPr>
        <w:fldChar w:fldCharType="separate"/>
      </w:r>
      <w:r>
        <w:rPr>
          <w:noProof/>
        </w:rPr>
        <w:t>8</w:t>
      </w:r>
      <w:r>
        <w:rPr>
          <w:noProof/>
        </w:rPr>
        <w:fldChar w:fldCharType="end"/>
      </w:r>
    </w:p>
    <w:p w14:paraId="57F49A67" w14:textId="77777777" w:rsidR="00DE7E4B" w:rsidRDefault="00DE7E4B">
      <w:pPr>
        <w:pStyle w:val="Innehll2"/>
        <w:tabs>
          <w:tab w:val="right" w:leader="dot" w:pos="7926"/>
        </w:tabs>
        <w:rPr>
          <w:rFonts w:eastAsiaTheme="minorEastAsia"/>
          <w:noProof/>
          <w:szCs w:val="24"/>
          <w:lang w:eastAsia="sv-SE"/>
        </w:rPr>
      </w:pPr>
      <w:r>
        <w:rPr>
          <w:noProof/>
        </w:rPr>
        <w:t>4.1</w:t>
      </w:r>
      <w:r>
        <w:rPr>
          <w:rFonts w:eastAsiaTheme="minorEastAsia"/>
          <w:noProof/>
          <w:szCs w:val="24"/>
          <w:lang w:eastAsia="sv-SE"/>
        </w:rPr>
        <w:tab/>
      </w:r>
      <w:r>
        <w:rPr>
          <w:noProof/>
        </w:rPr>
        <w:t>Beskriv svagheter, brister och problem med informationen</w:t>
      </w:r>
      <w:r>
        <w:rPr>
          <w:noProof/>
        </w:rPr>
        <w:tab/>
      </w:r>
      <w:r>
        <w:rPr>
          <w:noProof/>
        </w:rPr>
        <w:fldChar w:fldCharType="begin"/>
      </w:r>
      <w:r>
        <w:rPr>
          <w:noProof/>
        </w:rPr>
        <w:instrText xml:space="preserve"> PAGEREF _Toc494892423 \h </w:instrText>
      </w:r>
      <w:r>
        <w:rPr>
          <w:noProof/>
        </w:rPr>
      </w:r>
      <w:r>
        <w:rPr>
          <w:noProof/>
        </w:rPr>
        <w:fldChar w:fldCharType="separate"/>
      </w:r>
      <w:r>
        <w:rPr>
          <w:noProof/>
        </w:rPr>
        <w:t>8</w:t>
      </w:r>
      <w:r>
        <w:rPr>
          <w:noProof/>
        </w:rPr>
        <w:fldChar w:fldCharType="end"/>
      </w:r>
    </w:p>
    <w:p w14:paraId="5DD45029" w14:textId="77777777" w:rsidR="00DE7E4B" w:rsidRDefault="00DE7E4B">
      <w:pPr>
        <w:pStyle w:val="Innehll2"/>
        <w:tabs>
          <w:tab w:val="right" w:leader="dot" w:pos="7926"/>
        </w:tabs>
        <w:rPr>
          <w:rFonts w:eastAsiaTheme="minorEastAsia"/>
          <w:noProof/>
          <w:szCs w:val="24"/>
          <w:lang w:eastAsia="sv-SE"/>
        </w:rPr>
      </w:pPr>
      <w:r>
        <w:rPr>
          <w:noProof/>
        </w:rPr>
        <w:t>4.2</w:t>
      </w:r>
      <w:r>
        <w:rPr>
          <w:rFonts w:eastAsiaTheme="minorEastAsia"/>
          <w:noProof/>
          <w:szCs w:val="24"/>
          <w:lang w:eastAsia="sv-SE"/>
        </w:rPr>
        <w:tab/>
      </w:r>
      <w:r>
        <w:rPr>
          <w:noProof/>
        </w:rPr>
        <w:t>Exempel på där vi själva använder informationen</w:t>
      </w:r>
      <w:r>
        <w:rPr>
          <w:noProof/>
        </w:rPr>
        <w:tab/>
      </w:r>
      <w:r>
        <w:rPr>
          <w:noProof/>
        </w:rPr>
        <w:fldChar w:fldCharType="begin"/>
      </w:r>
      <w:r>
        <w:rPr>
          <w:noProof/>
        </w:rPr>
        <w:instrText xml:space="preserve"> PAGEREF _Toc494892424 \h </w:instrText>
      </w:r>
      <w:r>
        <w:rPr>
          <w:noProof/>
        </w:rPr>
      </w:r>
      <w:r>
        <w:rPr>
          <w:noProof/>
        </w:rPr>
        <w:fldChar w:fldCharType="separate"/>
      </w:r>
      <w:r>
        <w:rPr>
          <w:noProof/>
        </w:rPr>
        <w:t>8</w:t>
      </w:r>
      <w:r>
        <w:rPr>
          <w:noProof/>
        </w:rPr>
        <w:fldChar w:fldCharType="end"/>
      </w:r>
    </w:p>
    <w:p w14:paraId="35142091" w14:textId="77777777" w:rsidR="00DE7E4B" w:rsidRDefault="00DE7E4B">
      <w:pPr>
        <w:pStyle w:val="Innehll2"/>
        <w:tabs>
          <w:tab w:val="right" w:leader="dot" w:pos="7926"/>
        </w:tabs>
        <w:rPr>
          <w:rFonts w:eastAsiaTheme="minorEastAsia"/>
          <w:noProof/>
          <w:szCs w:val="24"/>
          <w:lang w:eastAsia="sv-SE"/>
        </w:rPr>
      </w:pPr>
      <w:r>
        <w:rPr>
          <w:noProof/>
        </w:rPr>
        <w:t>4.3</w:t>
      </w:r>
      <w:r>
        <w:rPr>
          <w:rFonts w:eastAsiaTheme="minorEastAsia"/>
          <w:noProof/>
          <w:szCs w:val="24"/>
          <w:lang w:eastAsia="sv-SE"/>
        </w:rPr>
        <w:tab/>
      </w:r>
      <w:r>
        <w:rPr>
          <w:noProof/>
        </w:rPr>
        <w:t>Definitioner</w:t>
      </w:r>
      <w:r>
        <w:rPr>
          <w:noProof/>
        </w:rPr>
        <w:tab/>
      </w:r>
      <w:r>
        <w:rPr>
          <w:noProof/>
        </w:rPr>
        <w:fldChar w:fldCharType="begin"/>
      </w:r>
      <w:r>
        <w:rPr>
          <w:noProof/>
        </w:rPr>
        <w:instrText xml:space="preserve"> PAGEREF _Toc494892425 \h </w:instrText>
      </w:r>
      <w:r>
        <w:rPr>
          <w:noProof/>
        </w:rPr>
      </w:r>
      <w:r>
        <w:rPr>
          <w:noProof/>
        </w:rPr>
        <w:fldChar w:fldCharType="separate"/>
      </w:r>
      <w:r>
        <w:rPr>
          <w:noProof/>
        </w:rPr>
        <w:t>8</w:t>
      </w:r>
      <w:r>
        <w:rPr>
          <w:noProof/>
        </w:rPr>
        <w:fldChar w:fldCharType="end"/>
      </w:r>
    </w:p>
    <w:p w14:paraId="60323530" w14:textId="77777777" w:rsidR="00DE7E4B" w:rsidRDefault="00DE7E4B">
      <w:pPr>
        <w:pStyle w:val="Innehll2"/>
        <w:tabs>
          <w:tab w:val="right" w:leader="dot" w:pos="7926"/>
        </w:tabs>
        <w:rPr>
          <w:rFonts w:eastAsiaTheme="minorEastAsia"/>
          <w:noProof/>
          <w:szCs w:val="24"/>
          <w:lang w:eastAsia="sv-SE"/>
        </w:rPr>
      </w:pPr>
      <w:r>
        <w:rPr>
          <w:noProof/>
        </w:rPr>
        <w:t>4.4</w:t>
      </w:r>
      <w:r>
        <w:rPr>
          <w:rFonts w:eastAsiaTheme="minorEastAsia"/>
          <w:noProof/>
          <w:szCs w:val="24"/>
          <w:lang w:eastAsia="sv-SE"/>
        </w:rPr>
        <w:tab/>
      </w:r>
      <w:r>
        <w:rPr>
          <w:noProof/>
        </w:rPr>
        <w:t>Format</w:t>
      </w:r>
      <w:r>
        <w:rPr>
          <w:noProof/>
        </w:rPr>
        <w:tab/>
      </w:r>
      <w:r>
        <w:rPr>
          <w:noProof/>
        </w:rPr>
        <w:fldChar w:fldCharType="begin"/>
      </w:r>
      <w:r>
        <w:rPr>
          <w:noProof/>
        </w:rPr>
        <w:instrText xml:space="preserve"> PAGEREF _Toc494892426 \h </w:instrText>
      </w:r>
      <w:r>
        <w:rPr>
          <w:noProof/>
        </w:rPr>
      </w:r>
      <w:r>
        <w:rPr>
          <w:noProof/>
        </w:rPr>
        <w:fldChar w:fldCharType="separate"/>
      </w:r>
      <w:r>
        <w:rPr>
          <w:noProof/>
        </w:rPr>
        <w:t>8</w:t>
      </w:r>
      <w:r>
        <w:rPr>
          <w:noProof/>
        </w:rPr>
        <w:fldChar w:fldCharType="end"/>
      </w:r>
    </w:p>
    <w:p w14:paraId="012F5C77" w14:textId="77777777" w:rsidR="00DE7E4B" w:rsidRDefault="00DE7E4B">
      <w:pPr>
        <w:pStyle w:val="Innehll2"/>
        <w:tabs>
          <w:tab w:val="right" w:leader="dot" w:pos="7926"/>
        </w:tabs>
        <w:rPr>
          <w:rFonts w:eastAsiaTheme="minorEastAsia"/>
          <w:noProof/>
          <w:szCs w:val="24"/>
          <w:lang w:eastAsia="sv-SE"/>
        </w:rPr>
      </w:pPr>
      <w:r>
        <w:rPr>
          <w:noProof/>
        </w:rPr>
        <w:t>4.5</w:t>
      </w:r>
      <w:r>
        <w:rPr>
          <w:rFonts w:eastAsiaTheme="minorEastAsia"/>
          <w:noProof/>
          <w:szCs w:val="24"/>
          <w:lang w:eastAsia="sv-SE"/>
        </w:rPr>
        <w:tab/>
      </w:r>
      <w:r>
        <w:rPr>
          <w:noProof/>
        </w:rPr>
        <w:t>Ge kodexempel på hur informationen kan användas</w:t>
      </w:r>
      <w:r>
        <w:rPr>
          <w:noProof/>
        </w:rPr>
        <w:tab/>
      </w:r>
      <w:r>
        <w:rPr>
          <w:noProof/>
        </w:rPr>
        <w:fldChar w:fldCharType="begin"/>
      </w:r>
      <w:r>
        <w:rPr>
          <w:noProof/>
        </w:rPr>
        <w:instrText xml:space="preserve"> PAGEREF _Toc494892427 \h </w:instrText>
      </w:r>
      <w:r>
        <w:rPr>
          <w:noProof/>
        </w:rPr>
      </w:r>
      <w:r>
        <w:rPr>
          <w:noProof/>
        </w:rPr>
        <w:fldChar w:fldCharType="separate"/>
      </w:r>
      <w:r>
        <w:rPr>
          <w:noProof/>
        </w:rPr>
        <w:t>8</w:t>
      </w:r>
      <w:r>
        <w:rPr>
          <w:noProof/>
        </w:rPr>
        <w:fldChar w:fldCharType="end"/>
      </w:r>
    </w:p>
    <w:p w14:paraId="10FAF589" w14:textId="77777777" w:rsidR="00DE7E4B" w:rsidRDefault="00DE7E4B">
      <w:pPr>
        <w:pStyle w:val="Innehll2"/>
        <w:tabs>
          <w:tab w:val="right" w:leader="dot" w:pos="7926"/>
        </w:tabs>
        <w:rPr>
          <w:rFonts w:eastAsiaTheme="minorEastAsia"/>
          <w:noProof/>
          <w:szCs w:val="24"/>
          <w:lang w:eastAsia="sv-SE"/>
        </w:rPr>
      </w:pPr>
      <w:r>
        <w:rPr>
          <w:noProof/>
        </w:rPr>
        <w:t>4.6</w:t>
      </w:r>
      <w:r>
        <w:rPr>
          <w:rFonts w:eastAsiaTheme="minorEastAsia"/>
          <w:noProof/>
          <w:szCs w:val="24"/>
          <w:lang w:eastAsia="sv-SE"/>
        </w:rPr>
        <w:tab/>
      </w:r>
      <w:r>
        <w:rPr>
          <w:noProof/>
        </w:rPr>
        <w:t>Exempel på data</w:t>
      </w:r>
      <w:r>
        <w:rPr>
          <w:noProof/>
        </w:rPr>
        <w:tab/>
      </w:r>
      <w:r>
        <w:rPr>
          <w:noProof/>
        </w:rPr>
        <w:fldChar w:fldCharType="begin"/>
      </w:r>
      <w:r>
        <w:rPr>
          <w:noProof/>
        </w:rPr>
        <w:instrText xml:space="preserve"> PAGEREF _Toc494892428 \h </w:instrText>
      </w:r>
      <w:r>
        <w:rPr>
          <w:noProof/>
        </w:rPr>
      </w:r>
      <w:r>
        <w:rPr>
          <w:noProof/>
        </w:rPr>
        <w:fldChar w:fldCharType="separate"/>
      </w:r>
      <w:r>
        <w:rPr>
          <w:noProof/>
        </w:rPr>
        <w:t>10</w:t>
      </w:r>
      <w:r>
        <w:rPr>
          <w:noProof/>
        </w:rPr>
        <w:fldChar w:fldCharType="end"/>
      </w:r>
    </w:p>
    <w:p w14:paraId="06AA3402" w14:textId="77777777" w:rsidR="00DE7E4B" w:rsidRDefault="00DE7E4B">
      <w:pPr>
        <w:pStyle w:val="Innehll2"/>
        <w:tabs>
          <w:tab w:val="right" w:leader="dot" w:pos="7926"/>
        </w:tabs>
        <w:rPr>
          <w:rFonts w:eastAsiaTheme="minorEastAsia"/>
          <w:noProof/>
          <w:szCs w:val="24"/>
          <w:lang w:eastAsia="sv-SE"/>
        </w:rPr>
      </w:pPr>
      <w:r>
        <w:rPr>
          <w:noProof/>
        </w:rPr>
        <w:t>4.7</w:t>
      </w:r>
      <w:r>
        <w:rPr>
          <w:rFonts w:eastAsiaTheme="minorEastAsia"/>
          <w:noProof/>
          <w:szCs w:val="24"/>
          <w:lang w:eastAsia="sv-SE"/>
        </w:rPr>
        <w:tab/>
      </w:r>
      <w:r>
        <w:rPr>
          <w:noProof/>
        </w:rPr>
        <w:t>Skapa visualisering</w:t>
      </w:r>
      <w:r>
        <w:rPr>
          <w:noProof/>
        </w:rPr>
        <w:tab/>
      </w:r>
      <w:r>
        <w:rPr>
          <w:noProof/>
        </w:rPr>
        <w:fldChar w:fldCharType="begin"/>
      </w:r>
      <w:r>
        <w:rPr>
          <w:noProof/>
        </w:rPr>
        <w:instrText xml:space="preserve"> PAGEREF _Toc494892429 \h </w:instrText>
      </w:r>
      <w:r>
        <w:rPr>
          <w:noProof/>
        </w:rPr>
      </w:r>
      <w:r>
        <w:rPr>
          <w:noProof/>
        </w:rPr>
        <w:fldChar w:fldCharType="separate"/>
      </w:r>
      <w:r>
        <w:rPr>
          <w:noProof/>
        </w:rPr>
        <w:t>10</w:t>
      </w:r>
      <w:r>
        <w:rPr>
          <w:noProof/>
        </w:rPr>
        <w:fldChar w:fldCharType="end"/>
      </w:r>
    </w:p>
    <w:p w14:paraId="4A99E849" w14:textId="77777777" w:rsidR="00DE7E4B" w:rsidRDefault="00DE7E4B">
      <w:pPr>
        <w:pStyle w:val="Innehll1"/>
        <w:tabs>
          <w:tab w:val="right" w:leader="dot" w:pos="7926"/>
        </w:tabs>
        <w:rPr>
          <w:rFonts w:eastAsiaTheme="minorEastAsia"/>
          <w:noProof/>
          <w:szCs w:val="24"/>
          <w:lang w:eastAsia="sv-SE"/>
        </w:rPr>
      </w:pPr>
      <w:r>
        <w:rPr>
          <w:noProof/>
        </w:rPr>
        <w:lastRenderedPageBreak/>
        <w:t>5</w:t>
      </w:r>
      <w:r>
        <w:rPr>
          <w:rFonts w:eastAsiaTheme="minorEastAsia"/>
          <w:noProof/>
          <w:szCs w:val="24"/>
          <w:lang w:eastAsia="sv-SE"/>
        </w:rPr>
        <w:tab/>
      </w:r>
      <w:r>
        <w:rPr>
          <w:noProof/>
        </w:rPr>
        <w:t>Beslut</w:t>
      </w:r>
      <w:r>
        <w:rPr>
          <w:noProof/>
        </w:rPr>
        <w:tab/>
      </w:r>
      <w:r>
        <w:rPr>
          <w:noProof/>
        </w:rPr>
        <w:fldChar w:fldCharType="begin"/>
      </w:r>
      <w:r>
        <w:rPr>
          <w:noProof/>
        </w:rPr>
        <w:instrText xml:space="preserve"> PAGEREF _Toc494892430 \h </w:instrText>
      </w:r>
      <w:r>
        <w:rPr>
          <w:noProof/>
        </w:rPr>
      </w:r>
      <w:r>
        <w:rPr>
          <w:noProof/>
        </w:rPr>
        <w:fldChar w:fldCharType="separate"/>
      </w:r>
      <w:r>
        <w:rPr>
          <w:noProof/>
        </w:rPr>
        <w:t>11</w:t>
      </w:r>
      <w:r>
        <w:rPr>
          <w:noProof/>
        </w:rPr>
        <w:fldChar w:fldCharType="end"/>
      </w:r>
    </w:p>
    <w:p w14:paraId="3741940C" w14:textId="269FFE87" w:rsidR="009C50D8" w:rsidRDefault="009F1B42" w:rsidP="009C50D8">
      <w:pPr>
        <w:pStyle w:val="Brdtext"/>
      </w:pPr>
      <w:r>
        <w:fldChar w:fldCharType="end"/>
      </w:r>
    </w:p>
    <w:p w14:paraId="7F3F0D7F" w14:textId="30F5C323" w:rsidR="00870F9E" w:rsidRDefault="00870F9E" w:rsidP="00870F9E">
      <w:pPr>
        <w:pStyle w:val="Rubrik1"/>
      </w:pPr>
      <w:bookmarkStart w:id="1" w:name="_Toc494393315"/>
      <w:bookmarkStart w:id="2" w:name="_Toc494892388"/>
      <w:r>
        <w:t>Inledning</w:t>
      </w:r>
      <w:bookmarkEnd w:id="1"/>
      <w:bookmarkEnd w:id="2"/>
    </w:p>
    <w:p w14:paraId="3A126752" w14:textId="0E8CC15C" w:rsidR="009C50D8" w:rsidRPr="009C50D8" w:rsidRDefault="009C50D8" w:rsidP="009C50D8">
      <w:pPr>
        <w:pStyle w:val="Brdtext"/>
      </w:pPr>
      <w:r w:rsidRPr="009C50D8">
        <w:t>Öppna data utan god</w:t>
      </w:r>
      <w:r>
        <w:t>a</w:t>
      </w:r>
      <w:r w:rsidRPr="009C50D8">
        <w:t xml:space="preserve"> metadata är omöjlig att använda. Öppna data med definitioner av datamängden är bättre men kan ändå vara svår att använda. En stor utmaning för öppna data är brister i metadata.</w:t>
      </w:r>
    </w:p>
    <w:p w14:paraId="6F128410" w14:textId="77777777" w:rsidR="009C50D8" w:rsidRPr="009C50D8" w:rsidRDefault="009C50D8" w:rsidP="009C50D8">
      <w:pPr>
        <w:pStyle w:val="Brdtext"/>
      </w:pPr>
    </w:p>
    <w:p w14:paraId="34613A65" w14:textId="77777777" w:rsidR="009C50D8" w:rsidRPr="009C50D8" w:rsidRDefault="009C50D8" w:rsidP="009C50D8">
      <w:pPr>
        <w:pStyle w:val="Brdtext"/>
      </w:pPr>
      <w:r w:rsidRPr="009C50D8">
        <w:t>Målet är att metadata om vår information ska vara publicerad på webben så att alla kan se vilken information vi har. Denna guide ska användas både för öppna data och information som ännu inte är öppna data och som får begäras ut som allmän handling. </w:t>
      </w:r>
    </w:p>
    <w:p w14:paraId="4A2D5200" w14:textId="77777777" w:rsidR="009C50D8" w:rsidRPr="009C50D8" w:rsidRDefault="009C50D8" w:rsidP="009C50D8">
      <w:pPr>
        <w:pStyle w:val="Brdtext"/>
      </w:pPr>
    </w:p>
    <w:p w14:paraId="47AFB273" w14:textId="77777777" w:rsidR="009C50D8" w:rsidRPr="009C50D8" w:rsidRDefault="009C50D8" w:rsidP="009C50D8">
      <w:pPr>
        <w:pStyle w:val="Brdtext"/>
      </w:pPr>
      <w:r w:rsidRPr="009C50D8">
        <w:t>Det är viktigt att tänka på att metadata i så hög utsträckning som möjligt ska gå att förstå även för de som inte har kunskap om informationsmängden tidigare. Det är ofta en bra idé att blanda in en kommunikatör i arbetet med metadata för att säkerställa god kvalitet i metadata.</w:t>
      </w:r>
    </w:p>
    <w:p w14:paraId="15F17E57" w14:textId="77777777" w:rsidR="009C50D8" w:rsidRPr="009C50D8" w:rsidRDefault="009C50D8" w:rsidP="009C50D8">
      <w:pPr>
        <w:pStyle w:val="Brdtext"/>
      </w:pPr>
    </w:p>
    <w:p w14:paraId="6C889F2D" w14:textId="31F781E5" w:rsidR="009C50D8" w:rsidRPr="009C50D8" w:rsidRDefault="009C50D8" w:rsidP="009C50D8">
      <w:pPr>
        <w:pStyle w:val="Brdtext"/>
      </w:pPr>
      <w:r w:rsidRPr="009C50D8">
        <w:t xml:space="preserve">I </w:t>
      </w:r>
      <w:proofErr w:type="spellStart"/>
      <w:r w:rsidRPr="009C50D8">
        <w:t>Entryscape</w:t>
      </w:r>
      <w:proofErr w:type="spellEnd"/>
      <w:r w:rsidRPr="009C50D8">
        <w:t xml:space="preserve"> finns tre nivåer av metadata, obligatorisk, rekommenderad och frivillig. Denna indelning kommer från standarden </w:t>
      </w:r>
      <w:r w:rsidR="00870F9E">
        <w:t>DCAT-AP</w:t>
      </w:r>
      <w:r w:rsidRPr="009C50D8">
        <w:t xml:space="preserve"> som </w:t>
      </w:r>
      <w:proofErr w:type="spellStart"/>
      <w:r w:rsidRPr="009C50D8">
        <w:t>Entryscape</w:t>
      </w:r>
      <w:proofErr w:type="spellEnd"/>
      <w:r w:rsidRPr="009C50D8">
        <w:t xml:space="preserve"> bygger på. I detta dokument pekar vi ut vilka fält Kronofogden ska sträva efter att fylla i och hur de bör fyllas i.</w:t>
      </w:r>
    </w:p>
    <w:p w14:paraId="504F7DCE" w14:textId="77777777" w:rsidR="009C50D8" w:rsidRPr="009C50D8" w:rsidRDefault="009C50D8" w:rsidP="009C50D8">
      <w:pPr>
        <w:pStyle w:val="Brdtext"/>
      </w:pPr>
    </w:p>
    <w:p w14:paraId="4257EBD1" w14:textId="7E35A095" w:rsidR="00F439F6" w:rsidRPr="009C50D8" w:rsidRDefault="009C50D8" w:rsidP="009C50D8">
      <w:pPr>
        <w:pStyle w:val="Brdtext"/>
      </w:pPr>
      <w:r w:rsidRPr="009C50D8">
        <w:t xml:space="preserve">Det behövs ytterligare dokumentation och stöd av informationen utöver </w:t>
      </w:r>
      <w:proofErr w:type="gramStart"/>
      <w:r w:rsidRPr="009C50D8">
        <w:t>den</w:t>
      </w:r>
      <w:proofErr w:type="gramEnd"/>
      <w:r w:rsidRPr="009C50D8">
        <w:t xml:space="preserve"> metadata som publiceras i </w:t>
      </w:r>
      <w:proofErr w:type="spellStart"/>
      <w:r w:rsidRPr="009C50D8">
        <w:t>Entryscape</w:t>
      </w:r>
      <w:proofErr w:type="spellEnd"/>
      <w:r w:rsidRPr="009C50D8">
        <w:t xml:space="preserve"> för att öppna data ska bli möjlig och enkel att använda. Denna typ av beskrivning av öppna data detaljeras sist i detta dokument.</w:t>
      </w:r>
    </w:p>
    <w:p w14:paraId="165F0DA4" w14:textId="6A5E5FCC" w:rsidR="009C50D8" w:rsidRPr="009C50D8" w:rsidRDefault="009C50D8" w:rsidP="009F1B42">
      <w:pPr>
        <w:pStyle w:val="Rubrik1"/>
      </w:pPr>
      <w:bookmarkStart w:id="3" w:name="_Toc494393316"/>
      <w:bookmarkStart w:id="4" w:name="_Toc494892389"/>
      <w:r w:rsidRPr="009C50D8">
        <w:t>Metadata för datamängd</w:t>
      </w:r>
      <w:bookmarkStart w:id="5" w:name="_Toc494393317"/>
      <w:bookmarkEnd w:id="3"/>
      <w:bookmarkEnd w:id="4"/>
      <w:bookmarkEnd w:id="5"/>
    </w:p>
    <w:p w14:paraId="579B1675" w14:textId="77777777" w:rsidR="009C50D8" w:rsidRPr="009C50D8" w:rsidRDefault="009C50D8" w:rsidP="009C50D8">
      <w:pPr>
        <w:pStyle w:val="Brdtext"/>
      </w:pPr>
      <w:r w:rsidRPr="009C50D8">
        <w:t>För datamängder ska vi, förutom de obligatoriska fälten, också fylla i alla rekommenderade fält och bör sträva efter att även använda ett antal frivilliga fält. Vi ska även fylla i de obligatoriska fälten på engelska. </w:t>
      </w:r>
    </w:p>
    <w:p w14:paraId="31EAD880" w14:textId="3517CB00" w:rsidR="009C50D8" w:rsidRPr="009C50D8" w:rsidRDefault="009C50D8" w:rsidP="009C50D8">
      <w:pPr>
        <w:pStyle w:val="Rubrik2"/>
      </w:pPr>
      <w:bookmarkStart w:id="6" w:name="_Toc494393318"/>
      <w:bookmarkStart w:id="7" w:name="_Toc494892390"/>
      <w:r w:rsidRPr="009C50D8">
        <w:t xml:space="preserve">Vi ska fylla i följande </w:t>
      </w:r>
      <w:r w:rsidR="0036246B">
        <w:t>metadata</w:t>
      </w:r>
      <w:r w:rsidR="00B737A4">
        <w:t xml:space="preserve"> i </w:t>
      </w:r>
      <w:proofErr w:type="spellStart"/>
      <w:r w:rsidR="00B737A4">
        <w:t>Entryscape</w:t>
      </w:r>
      <w:bookmarkEnd w:id="6"/>
      <w:bookmarkEnd w:id="7"/>
      <w:proofErr w:type="spellEnd"/>
    </w:p>
    <w:p w14:paraId="19808776" w14:textId="77777777" w:rsidR="009C50D8" w:rsidRPr="009C50D8" w:rsidRDefault="009C50D8" w:rsidP="009C50D8">
      <w:pPr>
        <w:pStyle w:val="Rubrik3"/>
      </w:pPr>
      <w:bookmarkStart w:id="8" w:name="_Toc494393319"/>
      <w:bookmarkStart w:id="9" w:name="_Toc494892391"/>
      <w:r w:rsidRPr="009C50D8">
        <w:t>Titel</w:t>
      </w:r>
      <w:bookmarkEnd w:id="8"/>
      <w:bookmarkEnd w:id="9"/>
    </w:p>
    <w:p w14:paraId="72D96EFD" w14:textId="418E1610" w:rsidR="009C50D8" w:rsidRPr="009C50D8" w:rsidRDefault="009C50D8" w:rsidP="009C50D8">
      <w:pPr>
        <w:pStyle w:val="Brdtext"/>
      </w:pPr>
      <w:r w:rsidRPr="009C50D8">
        <w:t>Detta ska vara namnet på informationsmängden. Namngivning av öppna data sker ofta utifrån vad den kallas internt i organisationen och det innebär att de som vill använda den ofta inte förstår vad den innehåller och detta ska undvikas. En bra namngivning gör det också lättare att hitta informationen genom till exempel Google</w:t>
      </w:r>
      <w:r w:rsidR="00D31929">
        <w:t>. (M</w:t>
      </w:r>
      <w:r w:rsidRPr="009C50D8">
        <w:t>ånga webbplatser får idag 40-60% av sina besökare från Google så det är väldigt viktigt.</w:t>
      </w:r>
      <w:r w:rsidR="00D31929">
        <w:t>)</w:t>
      </w:r>
      <w:r w:rsidRPr="009C50D8">
        <w:t xml:space="preserve"> Ett exempel på dålig namngivning är “Felrapportering” eller “Statistik”, metadata behöver vara mer specifik än så.</w:t>
      </w:r>
    </w:p>
    <w:p w14:paraId="1A83D7CC" w14:textId="77777777" w:rsidR="009C50D8" w:rsidRPr="009C50D8" w:rsidRDefault="009C50D8" w:rsidP="009C50D8">
      <w:pPr>
        <w:pStyle w:val="Brdtext"/>
      </w:pPr>
    </w:p>
    <w:p w14:paraId="4EFA7890" w14:textId="25908A56" w:rsidR="009C50D8" w:rsidRPr="009C50D8" w:rsidRDefault="009C50D8" w:rsidP="009C50D8">
      <w:pPr>
        <w:pStyle w:val="Brdtext"/>
      </w:pPr>
      <w:r w:rsidRPr="009C50D8">
        <w:t>Varje titel ska innehålla en avgränsning, ofta är denna “</w:t>
      </w:r>
      <w:r w:rsidR="00B737A4">
        <w:t>från Kronofogden</w:t>
      </w:r>
      <w:r w:rsidRPr="009C50D8">
        <w:t>”.</w:t>
      </w:r>
    </w:p>
    <w:p w14:paraId="79F002C7" w14:textId="77777777" w:rsidR="009C50D8" w:rsidRPr="009C50D8" w:rsidRDefault="009C50D8" w:rsidP="009C50D8">
      <w:pPr>
        <w:pStyle w:val="Brdtext"/>
      </w:pPr>
    </w:p>
    <w:p w14:paraId="07A77DAA" w14:textId="77777777" w:rsidR="009C50D8" w:rsidRPr="009C50D8" w:rsidRDefault="009C50D8" w:rsidP="009C50D8">
      <w:pPr>
        <w:pStyle w:val="Brdtext"/>
      </w:pPr>
      <w:r w:rsidRPr="009C50D8">
        <w:t>Titel ska även finnas på engelska</w:t>
      </w:r>
    </w:p>
    <w:p w14:paraId="0E69991D" w14:textId="77777777" w:rsidR="009C50D8" w:rsidRPr="009C50D8" w:rsidRDefault="009C50D8" w:rsidP="009C50D8">
      <w:pPr>
        <w:pStyle w:val="Rubrik3"/>
      </w:pPr>
      <w:bookmarkStart w:id="10" w:name="_Toc494393263"/>
      <w:bookmarkStart w:id="11" w:name="_Toc494393320"/>
      <w:bookmarkStart w:id="12" w:name="_Toc494393321"/>
      <w:bookmarkStart w:id="13" w:name="_Toc494892392"/>
      <w:bookmarkEnd w:id="10"/>
      <w:bookmarkEnd w:id="11"/>
      <w:r w:rsidRPr="009C50D8">
        <w:t>Beskrivning</w:t>
      </w:r>
      <w:bookmarkEnd w:id="12"/>
      <w:bookmarkEnd w:id="13"/>
    </w:p>
    <w:p w14:paraId="63EAD885" w14:textId="20E6B341" w:rsidR="009C50D8" w:rsidRPr="009C50D8" w:rsidRDefault="009C50D8" w:rsidP="009C50D8">
      <w:pPr>
        <w:pStyle w:val="Brdtext"/>
      </w:pPr>
      <w:r w:rsidRPr="009C50D8">
        <w:t xml:space="preserve">En översiktlig beskrivning i fritext av informationen är viktig och ofta något av det första de som vill använda öppna data läser. Se till att beskriva informationsmängden med alternativa namn som de som letar efter den kanske använder. Till exempel bör “Leverantörsreskontra” också kallas “Inkomna leverantörsfakturor” samt “Fakturor som skickats till oss” eller något liknande. </w:t>
      </w:r>
      <w:r w:rsidR="00D31929">
        <w:t>(</w:t>
      </w:r>
      <w:r w:rsidRPr="009C50D8">
        <w:t xml:space="preserve">Använd gärna </w:t>
      </w:r>
      <w:proofErr w:type="spellStart"/>
      <w:r w:rsidRPr="009C50D8">
        <w:t>Wikipedia</w:t>
      </w:r>
      <w:proofErr w:type="spellEnd"/>
      <w:r w:rsidRPr="009C50D8">
        <w:t xml:space="preserve"> och Google för att se vad informationsmängden kallas där.</w:t>
      </w:r>
      <w:r w:rsidR="00D31929">
        <w:t>)</w:t>
      </w:r>
    </w:p>
    <w:p w14:paraId="58252852" w14:textId="77777777" w:rsidR="00FF705A" w:rsidRPr="009C50D8" w:rsidRDefault="00FF705A" w:rsidP="00FF705A">
      <w:pPr>
        <w:pStyle w:val="Brdtext"/>
      </w:pPr>
    </w:p>
    <w:p w14:paraId="2488B3DF" w14:textId="77777777" w:rsidR="00FF705A" w:rsidRPr="009C50D8" w:rsidRDefault="00FF705A" w:rsidP="00FF705A">
      <w:pPr>
        <w:pStyle w:val="Brdtext"/>
      </w:pPr>
      <w:r w:rsidRPr="009C50D8">
        <w:t>Beskrivning ska även finnas på engelska</w:t>
      </w:r>
    </w:p>
    <w:p w14:paraId="43816279" w14:textId="77777777" w:rsidR="009C50D8" w:rsidRPr="009C50D8" w:rsidRDefault="009C50D8" w:rsidP="009C50D8">
      <w:pPr>
        <w:pStyle w:val="Brdtext"/>
      </w:pPr>
    </w:p>
    <w:p w14:paraId="55AB94F9" w14:textId="642F65C7" w:rsidR="009C50D8" w:rsidRPr="009C50D8" w:rsidRDefault="009C50D8" w:rsidP="009C50D8">
      <w:pPr>
        <w:pStyle w:val="Brdtext"/>
      </w:pPr>
      <w:r w:rsidRPr="009C50D8">
        <w:t xml:space="preserve">För de informationsmängder som publiceras i </w:t>
      </w:r>
      <w:proofErr w:type="spellStart"/>
      <w:r w:rsidRPr="009C50D8">
        <w:t>Entryscape</w:t>
      </w:r>
      <w:proofErr w:type="spellEnd"/>
      <w:r w:rsidRPr="009C50D8">
        <w:t xml:space="preserve"> men som inte är öppna data (om det bara finns metadata) bör</w:t>
      </w:r>
      <w:r w:rsidR="00204F6A">
        <w:t xml:space="preserve"> vi </w:t>
      </w:r>
      <w:r w:rsidRPr="009C50D8">
        <w:t xml:space="preserve">ange om man i normalfallet kan få informationen elektroniskt på begäran. Rekommendationen </w:t>
      </w:r>
      <w:r w:rsidR="009F1B42">
        <w:t xml:space="preserve">från vidsreutnyttjande.se </w:t>
      </w:r>
      <w:r w:rsidRPr="009C50D8">
        <w:t xml:space="preserve">är att vi ska lämna ut information elektroniskt på begäran om det är möjligt. Det är </w:t>
      </w:r>
      <w:r w:rsidR="00D31929">
        <w:t xml:space="preserve">både </w:t>
      </w:r>
      <w:r w:rsidRPr="009C50D8">
        <w:t>billigare och enklare för oss</w:t>
      </w:r>
      <w:r w:rsidR="00D31929">
        <w:t xml:space="preserve">, </w:t>
      </w:r>
      <w:r w:rsidRPr="009C50D8">
        <w:t xml:space="preserve">den som tar emot informationen </w:t>
      </w:r>
      <w:r w:rsidR="00D31929">
        <w:t>samt</w:t>
      </w:r>
      <w:r w:rsidR="00D31929" w:rsidRPr="009C50D8">
        <w:t xml:space="preserve"> </w:t>
      </w:r>
      <w:r w:rsidRPr="009C50D8">
        <w:t>är skonsamt för miljön.</w:t>
      </w:r>
    </w:p>
    <w:p w14:paraId="327EE634" w14:textId="77777777" w:rsidR="009C50D8" w:rsidRPr="009C50D8" w:rsidRDefault="009C50D8" w:rsidP="009C50D8">
      <w:pPr>
        <w:pStyle w:val="Brdtext"/>
      </w:pPr>
    </w:p>
    <w:p w14:paraId="49523940" w14:textId="77777777" w:rsidR="009C50D8" w:rsidRPr="009C50D8" w:rsidRDefault="009C50D8" w:rsidP="009C50D8">
      <w:pPr>
        <w:pStyle w:val="Brdtext"/>
      </w:pPr>
      <w:r w:rsidRPr="009C50D8">
        <w:t>Nedan följer några ytterligare perspektiv som bör beaktas när beskrivningen skapas.</w:t>
      </w:r>
    </w:p>
    <w:p w14:paraId="726B165A" w14:textId="77777777" w:rsidR="009C50D8" w:rsidRPr="009C50D8" w:rsidRDefault="009C50D8" w:rsidP="009C50D8">
      <w:pPr>
        <w:pStyle w:val="Brdtext"/>
      </w:pPr>
    </w:p>
    <w:p w14:paraId="0C622779" w14:textId="40321C1B" w:rsidR="009C50D8" w:rsidRPr="009C50D8" w:rsidRDefault="009C50D8" w:rsidP="009C50D8">
      <w:pPr>
        <w:pStyle w:val="Brdtext"/>
      </w:pPr>
      <w:r w:rsidRPr="009C50D8">
        <w:t>Tänk på att beskrivning syns i listan med alla datamängder och inte bör bli för</w:t>
      </w:r>
      <w:r w:rsidR="008C2FC3">
        <w:t xml:space="preserve"> lång. Se följande bild med</w:t>
      </w:r>
      <w:r w:rsidRPr="009C50D8">
        <w:t xml:space="preserve"> info</w:t>
      </w:r>
      <w:r w:rsidR="008C2FC3">
        <w:t>rmationsmängder från skatteverket</w:t>
      </w:r>
      <w:r w:rsidRPr="009C50D8">
        <w:t>.se/</w:t>
      </w:r>
      <w:proofErr w:type="spellStart"/>
      <w:r w:rsidRPr="009C50D8">
        <w:t>psidata</w:t>
      </w:r>
      <w:proofErr w:type="spellEnd"/>
      <w:r w:rsidRPr="009C50D8">
        <w:t>:</w:t>
      </w:r>
    </w:p>
    <w:p w14:paraId="0E29D00F" w14:textId="521B04ED" w:rsidR="009C50D8" w:rsidRPr="009C50D8" w:rsidRDefault="006F7DC9" w:rsidP="009C50D8">
      <w:pPr>
        <w:pStyle w:val="Brdtext"/>
      </w:pPr>
      <w:r>
        <w:rPr>
          <w:noProof/>
          <w:lang w:eastAsia="sv-SE"/>
        </w:rPr>
        <w:lastRenderedPageBreak/>
        <w:drawing>
          <wp:inline distT="0" distB="0" distL="0" distR="0" wp14:anchorId="76D10AFA" wp14:editId="0982899F">
            <wp:extent cx="3994921" cy="4632960"/>
            <wp:effectExtent l="0" t="0" r="0" b="0"/>
            <wp:docPr id="5" name="Bildobjekt 5" descr="../../../../../../Screenshots/Skärmklipp%202017-09-13%2007.0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s/Skärmklipp%202017-09-13%2007.05.4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8998" cy="4637688"/>
                    </a:xfrm>
                    <a:prstGeom prst="rect">
                      <a:avLst/>
                    </a:prstGeom>
                    <a:noFill/>
                    <a:ln>
                      <a:noFill/>
                    </a:ln>
                    <a:effectLst>
                      <a:softEdge rad="12700"/>
                    </a:effectLst>
                  </pic:spPr>
                </pic:pic>
              </a:graphicData>
            </a:graphic>
          </wp:inline>
        </w:drawing>
      </w:r>
    </w:p>
    <w:p w14:paraId="751F8C70" w14:textId="77777777" w:rsidR="009C50D8" w:rsidRPr="009C50D8" w:rsidRDefault="009C50D8" w:rsidP="009C50D8">
      <w:pPr>
        <w:pStyle w:val="Rubrik3"/>
      </w:pPr>
      <w:bookmarkStart w:id="14" w:name="_Toc494393322"/>
      <w:bookmarkStart w:id="15" w:name="_Toc494892393"/>
      <w:r w:rsidRPr="009C50D8">
        <w:t>Tillhandahållande organisation</w:t>
      </w:r>
      <w:bookmarkEnd w:id="14"/>
      <w:bookmarkEnd w:id="15"/>
    </w:p>
    <w:p w14:paraId="13FCDA26" w14:textId="7198DCA6" w:rsidR="009C50D8" w:rsidRPr="009C50D8" w:rsidRDefault="009C50D8" w:rsidP="009C50D8">
      <w:pPr>
        <w:pStyle w:val="Brdtext"/>
      </w:pPr>
      <w:r w:rsidRPr="009C50D8">
        <w:t>Välj ”Kronofogden”.</w:t>
      </w:r>
    </w:p>
    <w:p w14:paraId="66499BD9" w14:textId="77777777" w:rsidR="009C50D8" w:rsidRPr="009C50D8" w:rsidRDefault="009C50D8" w:rsidP="009C50D8">
      <w:pPr>
        <w:pStyle w:val="Rubrik3"/>
      </w:pPr>
      <w:bookmarkStart w:id="16" w:name="_Toc494393323"/>
      <w:bookmarkStart w:id="17" w:name="_Toc494892394"/>
      <w:r w:rsidRPr="009C50D8">
        <w:t>Kontakt</w:t>
      </w:r>
      <w:bookmarkEnd w:id="16"/>
      <w:bookmarkEnd w:id="17"/>
    </w:p>
    <w:p w14:paraId="07CBB7BD" w14:textId="1055C35E" w:rsidR="009C50D8" w:rsidRPr="009C50D8" w:rsidRDefault="009C50D8" w:rsidP="009C50D8">
      <w:pPr>
        <w:pStyle w:val="Brdtext"/>
      </w:pPr>
      <w:r w:rsidRPr="009C50D8">
        <w:t xml:space="preserve">Det måste finnas någon att kontakta om man har frågor kring informationen. </w:t>
      </w:r>
      <w:r w:rsidR="00FF705A">
        <w:t>Välj ”</w:t>
      </w:r>
      <w:r w:rsidR="00EE57B8">
        <w:t>Kronofogdemyndigheten”.</w:t>
      </w:r>
    </w:p>
    <w:p w14:paraId="2D548C60" w14:textId="77777777" w:rsidR="009C50D8" w:rsidRPr="009C50D8" w:rsidRDefault="009C50D8" w:rsidP="009C50D8">
      <w:pPr>
        <w:pStyle w:val="Rubrik3"/>
      </w:pPr>
      <w:bookmarkStart w:id="18" w:name="_Toc494393324"/>
      <w:bookmarkStart w:id="19" w:name="_Toc494892395"/>
      <w:r w:rsidRPr="009C50D8">
        <w:t>Nyckelord</w:t>
      </w:r>
      <w:bookmarkEnd w:id="18"/>
      <w:bookmarkEnd w:id="19"/>
    </w:p>
    <w:p w14:paraId="1F9A19FD" w14:textId="77777777" w:rsidR="009C50D8" w:rsidRDefault="009C50D8" w:rsidP="009C50D8">
      <w:pPr>
        <w:pStyle w:val="Brdtext"/>
      </w:pPr>
      <w:r w:rsidRPr="009C50D8">
        <w:t>Det är lämpligt att skriva in nyckelord för datamängder. Försök hitta nyckelord som kan tänkas användas av externa användare som försöker hitta informationen. En datamängd om Förskolor bör till exempel ha Dagis som nyckelord.</w:t>
      </w:r>
    </w:p>
    <w:p w14:paraId="36F5EF96" w14:textId="77777777" w:rsidR="00FF705A" w:rsidRDefault="00FF705A" w:rsidP="009C50D8">
      <w:pPr>
        <w:pStyle w:val="Brdtext"/>
      </w:pPr>
    </w:p>
    <w:p w14:paraId="0F0E54EB" w14:textId="7A5C3403" w:rsidR="00FF705A" w:rsidRDefault="00FF705A" w:rsidP="009C50D8">
      <w:pPr>
        <w:pStyle w:val="Brdtext"/>
      </w:pPr>
      <w:r>
        <w:t>Det är ofta lämpligt att ha ”Kronofogdemyndigheten” som nyckelord.</w:t>
      </w:r>
    </w:p>
    <w:p w14:paraId="3E4459C4" w14:textId="20EEC2AD" w:rsidR="00D31929" w:rsidRDefault="00D31929" w:rsidP="009C50D8">
      <w:pPr>
        <w:pStyle w:val="Brdtext"/>
      </w:pPr>
    </w:p>
    <w:p w14:paraId="29B397AC" w14:textId="1D11BA73" w:rsidR="00D31929" w:rsidRPr="009C50D8" w:rsidRDefault="00D31929" w:rsidP="00D31929">
      <w:pPr>
        <w:pStyle w:val="Brdtext"/>
      </w:pPr>
      <w:r>
        <w:t>Nyckelorden</w:t>
      </w:r>
      <w:r w:rsidRPr="009C50D8">
        <w:t xml:space="preserve"> ska även finnas på engelska</w:t>
      </w:r>
    </w:p>
    <w:p w14:paraId="75E3D3F3" w14:textId="77777777" w:rsidR="009C50D8" w:rsidRPr="009C50D8" w:rsidRDefault="009C50D8" w:rsidP="009C50D8">
      <w:pPr>
        <w:pStyle w:val="Brdtext"/>
      </w:pPr>
    </w:p>
    <w:p w14:paraId="404717B3" w14:textId="77777777" w:rsidR="009C50D8" w:rsidRPr="009C50D8" w:rsidRDefault="009C50D8" w:rsidP="009C50D8">
      <w:pPr>
        <w:pStyle w:val="Rubrik3"/>
      </w:pPr>
      <w:bookmarkStart w:id="20" w:name="_Toc494393325"/>
      <w:bookmarkStart w:id="21" w:name="_Toc494892396"/>
      <w:r w:rsidRPr="009C50D8">
        <w:lastRenderedPageBreak/>
        <w:t>Tema/kategori</w:t>
      </w:r>
      <w:bookmarkEnd w:id="20"/>
      <w:bookmarkEnd w:id="21"/>
    </w:p>
    <w:p w14:paraId="78282A1D" w14:textId="4534B8C0" w:rsidR="009C50D8" w:rsidRPr="009C50D8" w:rsidRDefault="009C50D8" w:rsidP="009C50D8">
      <w:pPr>
        <w:pStyle w:val="Brdtext"/>
      </w:pPr>
      <w:r w:rsidRPr="009C50D8">
        <w:t>”Regeringen och den offentliga sektorn” är nästan alltid lämplig men kan kompletteras med fler kategorier (tryck på plustecknet</w:t>
      </w:r>
      <w:r w:rsidR="00D31929">
        <w:t>)</w:t>
      </w:r>
      <w:r w:rsidRPr="009C50D8">
        <w:t>. ”Befolkning och samhälle” samt ”Ekonomi och finans” är även de ofta bra val.</w:t>
      </w:r>
    </w:p>
    <w:p w14:paraId="54009C26" w14:textId="12A08228" w:rsidR="009C50D8" w:rsidRPr="009C50D8" w:rsidRDefault="009C50D8" w:rsidP="009F1B42">
      <w:pPr>
        <w:pStyle w:val="Rubrik2"/>
      </w:pPr>
      <w:bookmarkStart w:id="22" w:name="_Toc494393326"/>
      <w:bookmarkStart w:id="23" w:name="_Toc494892397"/>
      <w:r w:rsidRPr="009C50D8">
        <w:t>Vi bör fylla i följande med metadata</w:t>
      </w:r>
      <w:bookmarkStart w:id="24" w:name="_Toc494393327"/>
      <w:bookmarkEnd w:id="22"/>
      <w:bookmarkEnd w:id="23"/>
      <w:bookmarkEnd w:id="24"/>
    </w:p>
    <w:p w14:paraId="36735025" w14:textId="77777777" w:rsidR="009C50D8" w:rsidRPr="009C50D8" w:rsidRDefault="009C50D8" w:rsidP="009C50D8">
      <w:pPr>
        <w:pStyle w:val="Rubrik3"/>
      </w:pPr>
      <w:bookmarkStart w:id="25" w:name="_Toc494393328"/>
      <w:bookmarkStart w:id="26" w:name="_Toc494892398"/>
      <w:r w:rsidRPr="009C50D8">
        <w:t>Utgivningsdatum</w:t>
      </w:r>
      <w:bookmarkEnd w:id="25"/>
      <w:bookmarkEnd w:id="26"/>
    </w:p>
    <w:p w14:paraId="3F6C50AC" w14:textId="32ADFB4B" w:rsidR="009C50D8" w:rsidRPr="009C50D8" w:rsidRDefault="009C50D8" w:rsidP="009C50D8">
      <w:pPr>
        <w:pStyle w:val="Brdtext"/>
      </w:pPr>
      <w:r w:rsidRPr="009C50D8">
        <w:t>När vi började tillhandahålla datamängden som öppna data.</w:t>
      </w:r>
    </w:p>
    <w:p w14:paraId="395FAC21" w14:textId="77777777" w:rsidR="009C50D8" w:rsidRPr="009C50D8" w:rsidRDefault="009C50D8" w:rsidP="009C50D8">
      <w:pPr>
        <w:pStyle w:val="Rubrik3"/>
      </w:pPr>
      <w:bookmarkStart w:id="27" w:name="_Toc494393329"/>
      <w:bookmarkStart w:id="28" w:name="_Toc494892399"/>
      <w:r w:rsidRPr="009C50D8">
        <w:t>Språk</w:t>
      </w:r>
      <w:bookmarkEnd w:id="27"/>
      <w:bookmarkEnd w:id="28"/>
    </w:p>
    <w:p w14:paraId="1660E761" w14:textId="578E4004" w:rsidR="009C50D8" w:rsidRPr="009C50D8" w:rsidRDefault="009C50D8" w:rsidP="009C50D8">
      <w:pPr>
        <w:pStyle w:val="Brdtext"/>
      </w:pPr>
      <w:r w:rsidRPr="009C50D8">
        <w:t>Tala om vilket språk informationen är på. Även om informationsmängden består av siffror finns oftast rubriker och metadata på svenska.</w:t>
      </w:r>
    </w:p>
    <w:p w14:paraId="1E994324" w14:textId="77777777" w:rsidR="009C50D8" w:rsidRPr="009C50D8" w:rsidRDefault="009C50D8" w:rsidP="009C50D8">
      <w:pPr>
        <w:pStyle w:val="Rubrik3"/>
      </w:pPr>
      <w:bookmarkStart w:id="29" w:name="_Toc494393330"/>
      <w:bookmarkStart w:id="30" w:name="_Toc494892400"/>
      <w:r w:rsidRPr="009C50D8">
        <w:t>Ingångssida</w:t>
      </w:r>
      <w:bookmarkEnd w:id="29"/>
      <w:bookmarkEnd w:id="30"/>
    </w:p>
    <w:p w14:paraId="4B9B3A8A" w14:textId="073AB625" w:rsidR="009C50D8" w:rsidRPr="009C50D8" w:rsidRDefault="009C50D8" w:rsidP="009C50D8">
      <w:pPr>
        <w:pStyle w:val="Brdtext"/>
      </w:pPr>
      <w:r w:rsidRPr="009C50D8">
        <w:t>Den här egenskapen hänvisar till en webbsida som ger tillgång till datamängden eller dess distributioner och/eller ytterligare information.</w:t>
      </w:r>
    </w:p>
    <w:p w14:paraId="1D21A477" w14:textId="77777777" w:rsidR="009C50D8" w:rsidRPr="009C50D8" w:rsidRDefault="009C50D8" w:rsidP="009C50D8">
      <w:pPr>
        <w:pStyle w:val="Rubrik3"/>
      </w:pPr>
      <w:bookmarkStart w:id="31" w:name="_Toc494393331"/>
      <w:bookmarkStart w:id="32" w:name="_Toc494892401"/>
      <w:r w:rsidRPr="009C50D8">
        <w:t>Uppfyller</w:t>
      </w:r>
      <w:bookmarkEnd w:id="31"/>
      <w:bookmarkEnd w:id="32"/>
    </w:p>
    <w:p w14:paraId="102C2F13" w14:textId="79F15454" w:rsidR="009C50D8" w:rsidRPr="009C50D8" w:rsidRDefault="009C50D8" w:rsidP="009C50D8">
      <w:pPr>
        <w:pStyle w:val="Brdtext"/>
      </w:pPr>
      <w:r w:rsidRPr="009C50D8">
        <w:t>Om det finns någon specifikation för informationen som publiceras så ska den refereras till här. Om det finns flera olika referenser så klicka på plustecknet för att få fram en rad till och lägg in flera referenser. </w:t>
      </w:r>
      <w:r w:rsidR="006A08BD">
        <w:t>Det kan röra sig om IOS-standarder eller liknande.</w:t>
      </w:r>
    </w:p>
    <w:p w14:paraId="0A16A1DB" w14:textId="77777777" w:rsidR="009C50D8" w:rsidRPr="009C50D8" w:rsidRDefault="009C50D8" w:rsidP="009C50D8">
      <w:pPr>
        <w:pStyle w:val="Rubrik3"/>
      </w:pPr>
      <w:bookmarkStart w:id="33" w:name="_Toc494393332"/>
      <w:bookmarkStart w:id="34" w:name="_Toc494892402"/>
      <w:r w:rsidRPr="009C50D8">
        <w:t>Geografiskt område</w:t>
      </w:r>
      <w:bookmarkEnd w:id="33"/>
      <w:bookmarkEnd w:id="34"/>
    </w:p>
    <w:p w14:paraId="7AB4F36C" w14:textId="73B2699A" w:rsidR="009C50D8" w:rsidRPr="009C50D8" w:rsidRDefault="009C50D8" w:rsidP="009C50D8">
      <w:pPr>
        <w:pStyle w:val="Brdtext"/>
      </w:pPr>
      <w:r w:rsidRPr="009C50D8">
        <w:t>Använd funktionen med förstoringsglas för att välja i lista. För Kronofogden är omfattningen oftast “Sweden”.</w:t>
      </w:r>
    </w:p>
    <w:p w14:paraId="0AEB7731" w14:textId="77777777" w:rsidR="009C50D8" w:rsidRPr="009C50D8" w:rsidRDefault="009C50D8" w:rsidP="009C50D8">
      <w:pPr>
        <w:pStyle w:val="Rubrik3"/>
      </w:pPr>
      <w:bookmarkStart w:id="35" w:name="_Toc494393333"/>
      <w:bookmarkStart w:id="36" w:name="_Toc494892403"/>
      <w:r w:rsidRPr="009C50D8">
        <w:t>Tidsperiod start</w:t>
      </w:r>
      <w:bookmarkEnd w:id="35"/>
      <w:bookmarkEnd w:id="36"/>
    </w:p>
    <w:p w14:paraId="1B783D97" w14:textId="1E8A3BD9" w:rsidR="009C50D8" w:rsidRPr="009C50D8" w:rsidRDefault="009C50D8" w:rsidP="009C50D8">
      <w:pPr>
        <w:pStyle w:val="Brdtext"/>
      </w:pPr>
      <w:r w:rsidRPr="009C50D8">
        <w:t>Om det är möjligt ska</w:t>
      </w:r>
      <w:r w:rsidR="00204F6A">
        <w:t xml:space="preserve"> vi </w:t>
      </w:r>
      <w:r w:rsidRPr="009C50D8">
        <w:t>ange från när innehållet i informationen gäller. Ibland är det bara årsvis och ibland kan</w:t>
      </w:r>
      <w:r w:rsidR="00204F6A">
        <w:t xml:space="preserve"> vi </w:t>
      </w:r>
      <w:r w:rsidRPr="009C50D8">
        <w:t xml:space="preserve">ange ned på timmar. Välj detaljeringsnivå i </w:t>
      </w:r>
      <w:r w:rsidR="007F6AEB">
        <w:t>rullgardinsmenyn</w:t>
      </w:r>
      <w:r w:rsidRPr="009C50D8">
        <w:t>. </w:t>
      </w:r>
    </w:p>
    <w:p w14:paraId="6EDF97B4" w14:textId="77777777" w:rsidR="009C50D8" w:rsidRPr="009C50D8" w:rsidRDefault="009C50D8" w:rsidP="009C50D8">
      <w:pPr>
        <w:pStyle w:val="Rubrik3"/>
      </w:pPr>
      <w:bookmarkStart w:id="37" w:name="_Toc494393334"/>
      <w:bookmarkStart w:id="38" w:name="_Toc494892404"/>
      <w:r w:rsidRPr="009C50D8">
        <w:t>Tidsperiod slut</w:t>
      </w:r>
      <w:bookmarkEnd w:id="37"/>
      <w:bookmarkEnd w:id="38"/>
    </w:p>
    <w:p w14:paraId="2F124F47" w14:textId="3826B3E6" w:rsidR="009C50D8" w:rsidRPr="009C50D8" w:rsidRDefault="009C50D8" w:rsidP="009C50D8">
      <w:pPr>
        <w:pStyle w:val="Brdtext"/>
      </w:pPr>
      <w:r w:rsidRPr="009C50D8">
        <w:t>Ange även detta om det är möjligt. Detta är viktigast om det är information som slutat publiceras och inte längre uppdateras.</w:t>
      </w:r>
    </w:p>
    <w:p w14:paraId="6C781D5F" w14:textId="77777777" w:rsidR="009C50D8" w:rsidRPr="009C50D8" w:rsidRDefault="009C50D8" w:rsidP="009C50D8">
      <w:pPr>
        <w:pStyle w:val="Rubrik3"/>
      </w:pPr>
      <w:bookmarkStart w:id="39" w:name="_Toc494393335"/>
      <w:bookmarkStart w:id="40" w:name="_Toc494892405"/>
      <w:r w:rsidRPr="009C50D8">
        <w:t>Uppdateringsfrekvens</w:t>
      </w:r>
      <w:bookmarkEnd w:id="39"/>
      <w:bookmarkEnd w:id="40"/>
    </w:p>
    <w:p w14:paraId="570BC9C2" w14:textId="097A9238" w:rsidR="009C50D8" w:rsidRPr="009C50D8" w:rsidRDefault="00904764" w:rsidP="009C50D8">
      <w:pPr>
        <w:pStyle w:val="Brdtext"/>
      </w:pPr>
      <w:r>
        <w:t>Om det finns en regelbunden uppdatering av informationsmängden ska detta anges.</w:t>
      </w:r>
    </w:p>
    <w:p w14:paraId="7A48083E" w14:textId="77777777" w:rsidR="009C50D8" w:rsidRPr="009C50D8" w:rsidRDefault="009C50D8" w:rsidP="009C50D8">
      <w:pPr>
        <w:pStyle w:val="Brdtext"/>
      </w:pPr>
    </w:p>
    <w:p w14:paraId="38711A86" w14:textId="77777777" w:rsidR="009C50D8" w:rsidRPr="009C50D8" w:rsidRDefault="009C50D8" w:rsidP="009C50D8">
      <w:pPr>
        <w:pStyle w:val="Rubrik3"/>
      </w:pPr>
      <w:bookmarkStart w:id="41" w:name="_Toc494393336"/>
      <w:bookmarkStart w:id="42" w:name="_Toc494892406"/>
      <w:r w:rsidRPr="009C50D8">
        <w:lastRenderedPageBreak/>
        <w:t>Källa</w:t>
      </w:r>
      <w:bookmarkEnd w:id="41"/>
      <w:bookmarkEnd w:id="42"/>
    </w:p>
    <w:p w14:paraId="1117183B" w14:textId="3FD03DA5" w:rsidR="009C50D8" w:rsidRPr="009C50D8" w:rsidRDefault="009C50D8" w:rsidP="009C50D8">
      <w:pPr>
        <w:pStyle w:val="Brdtext"/>
      </w:pPr>
      <w:r w:rsidRPr="009C50D8">
        <w:t>Om informationen är en delmängd av en annan informationsmängd som också publiceras bör</w:t>
      </w:r>
      <w:r w:rsidR="00204F6A">
        <w:t xml:space="preserve"> vi </w:t>
      </w:r>
      <w:r w:rsidRPr="009C50D8">
        <w:t>hänvisa till den. Det kan hända om</w:t>
      </w:r>
      <w:r w:rsidR="00204F6A">
        <w:t xml:space="preserve"> vi </w:t>
      </w:r>
      <w:r w:rsidRPr="009C50D8">
        <w:t>har en stor informationsmängd publicerad och sedan också publicerar en mindre och bearbetad version av samma information. Det är då viktigt för användaren att förstå detta.</w:t>
      </w:r>
    </w:p>
    <w:p w14:paraId="3E0957BD" w14:textId="77777777" w:rsidR="009C50D8" w:rsidRPr="009C50D8" w:rsidRDefault="009C50D8" w:rsidP="009C50D8">
      <w:pPr>
        <w:pStyle w:val="Rubrik3"/>
      </w:pPr>
      <w:bookmarkStart w:id="43" w:name="_Toc494393337"/>
      <w:bookmarkStart w:id="44" w:name="_Toc494892407"/>
      <w:r w:rsidRPr="009C50D8">
        <w:t>Dokumentation</w:t>
      </w:r>
      <w:bookmarkEnd w:id="43"/>
      <w:bookmarkEnd w:id="44"/>
    </w:p>
    <w:p w14:paraId="1ACE186C" w14:textId="59123C28" w:rsidR="009C50D8" w:rsidRPr="009C50D8" w:rsidRDefault="009C50D8" w:rsidP="009C50D8">
      <w:pPr>
        <w:pStyle w:val="Brdtext"/>
      </w:pPr>
      <w:r w:rsidRPr="009C50D8">
        <w:t>Se “Dokumentation och stöd” längre ned.</w:t>
      </w:r>
    </w:p>
    <w:p w14:paraId="6F8BAA84" w14:textId="77777777" w:rsidR="009C50D8" w:rsidRPr="009C50D8" w:rsidRDefault="009C50D8" w:rsidP="009C50D8">
      <w:pPr>
        <w:pStyle w:val="Rubrik3"/>
      </w:pPr>
      <w:bookmarkStart w:id="45" w:name="_Toc494393338"/>
      <w:bookmarkStart w:id="46" w:name="_Toc494892408"/>
      <w:r w:rsidRPr="009C50D8">
        <w:t>Ursprung</w:t>
      </w:r>
      <w:bookmarkEnd w:id="45"/>
      <w:bookmarkEnd w:id="46"/>
    </w:p>
    <w:p w14:paraId="34814CF6" w14:textId="65D5DA35" w:rsidR="009C50D8" w:rsidRPr="009C50D8" w:rsidRDefault="009C50D8" w:rsidP="009C50D8">
      <w:pPr>
        <w:pStyle w:val="Brdtext"/>
      </w:pPr>
      <w:r w:rsidRPr="009C50D8">
        <w:t>En beskrivning av hur informationen samlats in och för vilket syfte. För den som ska använda information är det viktigt att veta för vilket syfte informationen samlats in då det kan hjälpa till att avgöra om den är lämpligt för att användas till det personen önskar. Länka gärna till mer information om det finns publicerat på annat ställe, det är ofta lämpligt att ange detta i dokumentationen. Ibland kan samma information publiceras flera gånger som olika datamängder/distributioner och det är då extra viktigt att beskriva vad som skiljer de olika publiceringarna åt.</w:t>
      </w:r>
    </w:p>
    <w:p w14:paraId="3C73E905" w14:textId="5821052F" w:rsidR="009C50D8" w:rsidRPr="009C50D8" w:rsidRDefault="009C50D8" w:rsidP="00DE7E4B">
      <w:pPr>
        <w:pStyle w:val="Rubrik1"/>
      </w:pPr>
      <w:bookmarkStart w:id="47" w:name="_Toc494393339"/>
      <w:bookmarkStart w:id="48" w:name="_Toc494892409"/>
      <w:r w:rsidRPr="009C50D8">
        <w:t>Metadata för distribution</w:t>
      </w:r>
      <w:bookmarkStart w:id="49" w:name="_Toc494393340"/>
      <w:bookmarkEnd w:id="47"/>
      <w:bookmarkEnd w:id="48"/>
      <w:bookmarkEnd w:id="49"/>
    </w:p>
    <w:p w14:paraId="45BF40AE" w14:textId="77777777" w:rsidR="009C50D8" w:rsidRPr="009C50D8" w:rsidRDefault="009C50D8" w:rsidP="009C50D8">
      <w:pPr>
        <w:pStyle w:val="Brdtext"/>
      </w:pPr>
      <w:r w:rsidRPr="009C50D8">
        <w:t xml:space="preserve">En datamängd kan ha flera distributioner. Man kan till exempel publicera alla inkomna fakturor både som Excel, </w:t>
      </w:r>
      <w:proofErr w:type="spellStart"/>
      <w:r w:rsidRPr="009C50D8">
        <w:t>csv</w:t>
      </w:r>
      <w:proofErr w:type="spellEnd"/>
      <w:r w:rsidRPr="009C50D8">
        <w:t xml:space="preserve"> och </w:t>
      </w:r>
      <w:proofErr w:type="spellStart"/>
      <w:r w:rsidRPr="009C50D8">
        <w:t>xml</w:t>
      </w:r>
      <w:proofErr w:type="spellEnd"/>
      <w:r w:rsidRPr="009C50D8">
        <w:t xml:space="preserve"> och det blir då tre distributioner för den datamängden. </w:t>
      </w:r>
    </w:p>
    <w:p w14:paraId="55212136" w14:textId="77777777" w:rsidR="009C50D8" w:rsidRPr="009C50D8" w:rsidRDefault="009C50D8" w:rsidP="009C50D8">
      <w:pPr>
        <w:pStyle w:val="Brdtext"/>
      </w:pPr>
    </w:p>
    <w:p w14:paraId="7303F1D3" w14:textId="77777777" w:rsidR="009C50D8" w:rsidRPr="009C50D8" w:rsidRDefault="009C50D8" w:rsidP="009C50D8">
      <w:pPr>
        <w:pStyle w:val="Brdtext"/>
      </w:pPr>
      <w:r w:rsidRPr="009C50D8">
        <w:t>När information som är datumbaserad uppdateras är det ofta bra att INTE skapa en ny distribution utan att istället uppdatera en existerande distribution med ny information. Man uppdaterar då uppdateringsdatum för den aktuella distributionen. En fördel med detta är att det är enklare för användare som vill ha all data, de behöver inte ladda ner alla filer månadsvis.</w:t>
      </w:r>
    </w:p>
    <w:p w14:paraId="79612A5A" w14:textId="77777777" w:rsidR="009C50D8" w:rsidRPr="009C50D8" w:rsidRDefault="009C50D8" w:rsidP="009C50D8">
      <w:pPr>
        <w:pStyle w:val="Brdtext"/>
      </w:pPr>
    </w:p>
    <w:p w14:paraId="1FA2C4E5" w14:textId="77777777" w:rsidR="009C50D8" w:rsidRPr="009C50D8" w:rsidRDefault="009C50D8" w:rsidP="009C50D8">
      <w:pPr>
        <w:pStyle w:val="Brdtext"/>
      </w:pPr>
      <w:r w:rsidRPr="009C50D8">
        <w:t>För distributioner ska vi fylla i alla obligatoriska och rekommenderade metadata och beskrivningen ska även den finnas på engelska.</w:t>
      </w:r>
    </w:p>
    <w:p w14:paraId="2F302035" w14:textId="05D0C56D" w:rsidR="009C50D8" w:rsidRPr="009C50D8" w:rsidRDefault="009C50D8" w:rsidP="00DE7E4B">
      <w:pPr>
        <w:pStyle w:val="Rubrik2"/>
      </w:pPr>
      <w:bookmarkStart w:id="50" w:name="_Toc494892410"/>
      <w:r w:rsidRPr="009C50D8">
        <w:t>Vi ska fylla i följande med metadata om möjligt:</w:t>
      </w:r>
      <w:bookmarkEnd w:id="50"/>
    </w:p>
    <w:p w14:paraId="64505031" w14:textId="77777777" w:rsidR="009C50D8" w:rsidRPr="009C50D8" w:rsidRDefault="009C50D8" w:rsidP="009C50D8">
      <w:pPr>
        <w:pStyle w:val="Rubrik3"/>
      </w:pPr>
      <w:bookmarkStart w:id="51" w:name="_Toc494393341"/>
      <w:bookmarkStart w:id="52" w:name="_Toc494892411"/>
      <w:r w:rsidRPr="009C50D8">
        <w:t>Fil eller länk</w:t>
      </w:r>
      <w:bookmarkEnd w:id="51"/>
      <w:bookmarkEnd w:id="52"/>
    </w:p>
    <w:p w14:paraId="782157D1" w14:textId="76E264D8" w:rsidR="009C50D8" w:rsidRPr="009C50D8" w:rsidRDefault="009C50D8" w:rsidP="009C50D8">
      <w:pPr>
        <w:pStyle w:val="Brdtext"/>
      </w:pPr>
      <w:r w:rsidRPr="009C50D8">
        <w:t>Det första valet är om</w:t>
      </w:r>
      <w:r w:rsidR="00204F6A">
        <w:t xml:space="preserve"> vi </w:t>
      </w:r>
      <w:r w:rsidRPr="009C50D8">
        <w:t xml:space="preserve">ska ladda upp filen till </w:t>
      </w:r>
      <w:proofErr w:type="spellStart"/>
      <w:r w:rsidRPr="009C50D8">
        <w:t>Entryscape</w:t>
      </w:r>
      <w:proofErr w:type="spellEnd"/>
      <w:r w:rsidRPr="009C50D8">
        <w:t xml:space="preserve"> eller om informationen redan finns publicerad någon annanstans. Tänk på att om du redan har en fil (</w:t>
      </w:r>
      <w:proofErr w:type="spellStart"/>
      <w:r w:rsidRPr="009C50D8">
        <w:t>excel</w:t>
      </w:r>
      <w:proofErr w:type="spellEnd"/>
      <w:r w:rsidRPr="009C50D8">
        <w:t xml:space="preserve"> eller </w:t>
      </w:r>
      <w:proofErr w:type="spellStart"/>
      <w:r w:rsidRPr="009C50D8">
        <w:t>csv</w:t>
      </w:r>
      <w:proofErr w:type="spellEnd"/>
      <w:r w:rsidRPr="009C50D8">
        <w:t xml:space="preserve"> t.ex.) publicerad någon annanstans på internet så är det en länk till den filen som ska publiceras i </w:t>
      </w:r>
      <w:proofErr w:type="spellStart"/>
      <w:r w:rsidRPr="009C50D8">
        <w:t>Entryscape</w:t>
      </w:r>
      <w:proofErr w:type="spellEnd"/>
      <w:r w:rsidRPr="009C50D8">
        <w:t xml:space="preserve">. </w:t>
      </w:r>
      <w:proofErr w:type="spellStart"/>
      <w:r w:rsidRPr="009C50D8">
        <w:t>Dubbellagra</w:t>
      </w:r>
      <w:proofErr w:type="spellEnd"/>
      <w:r w:rsidRPr="009C50D8">
        <w:t xml:space="preserve"> inte information om det inte finns en anledning. Vill</w:t>
      </w:r>
      <w:r w:rsidR="00204F6A">
        <w:t xml:space="preserve"> vi </w:t>
      </w:r>
      <w:r w:rsidRPr="009C50D8">
        <w:t xml:space="preserve">lagra i </w:t>
      </w:r>
      <w:proofErr w:type="spellStart"/>
      <w:r w:rsidRPr="009C50D8">
        <w:t>Entryscape</w:t>
      </w:r>
      <w:proofErr w:type="spellEnd"/>
      <w:r w:rsidRPr="009C50D8">
        <w:t xml:space="preserve"> istället bör</w:t>
      </w:r>
      <w:r w:rsidR="00204F6A">
        <w:t xml:space="preserve"> vi </w:t>
      </w:r>
      <w:r w:rsidRPr="009C50D8">
        <w:t xml:space="preserve">överväga att sluta publicera på andra ställen och istället länka till </w:t>
      </w:r>
      <w:proofErr w:type="spellStart"/>
      <w:r w:rsidRPr="009C50D8">
        <w:t>Entryscape</w:t>
      </w:r>
      <w:proofErr w:type="spellEnd"/>
      <w:r w:rsidRPr="009C50D8">
        <w:t>.</w:t>
      </w:r>
    </w:p>
    <w:p w14:paraId="3232DBF8" w14:textId="77777777" w:rsidR="009C50D8" w:rsidRPr="009C50D8" w:rsidRDefault="009C50D8" w:rsidP="009C50D8">
      <w:pPr>
        <w:pStyle w:val="Brdtext"/>
      </w:pPr>
    </w:p>
    <w:p w14:paraId="642D9A6C" w14:textId="77777777" w:rsidR="009C50D8" w:rsidRPr="009C50D8" w:rsidRDefault="009C50D8" w:rsidP="009C50D8">
      <w:pPr>
        <w:pStyle w:val="Rubrik3"/>
      </w:pPr>
      <w:bookmarkStart w:id="53" w:name="_Toc494393342"/>
      <w:bookmarkStart w:id="54" w:name="_Toc494892412"/>
      <w:r w:rsidRPr="009C50D8">
        <w:lastRenderedPageBreak/>
        <w:t>Åtkomst via webbadress</w:t>
      </w:r>
      <w:bookmarkEnd w:id="53"/>
      <w:bookmarkEnd w:id="54"/>
    </w:p>
    <w:p w14:paraId="01E9BA99" w14:textId="3532A8E9" w:rsidR="009C50D8" w:rsidRPr="009C50D8" w:rsidRDefault="009C50D8" w:rsidP="009C50D8">
      <w:pPr>
        <w:pStyle w:val="Brdtext"/>
      </w:pPr>
      <w:r w:rsidRPr="009C50D8">
        <w:t xml:space="preserve">Länka till öppna data så den kan hämtas eller var den kan begäras ut om den ännu inte publicerats som öppna data. Samma information kan finnas i flera olika format (Excel, </w:t>
      </w:r>
      <w:proofErr w:type="spellStart"/>
      <w:r w:rsidRPr="009C50D8">
        <w:t>Csv</w:t>
      </w:r>
      <w:proofErr w:type="spellEnd"/>
      <w:r w:rsidRPr="009C50D8">
        <w:t xml:space="preserve"> och </w:t>
      </w:r>
      <w:proofErr w:type="spellStart"/>
      <w:r w:rsidRPr="009C50D8">
        <w:t>Odf</w:t>
      </w:r>
      <w:proofErr w:type="spellEnd"/>
      <w:r w:rsidRPr="009C50D8">
        <w:t xml:space="preserve"> t.ex.) och då ska</w:t>
      </w:r>
      <w:r w:rsidR="00204F6A">
        <w:t xml:space="preserve"> vi </w:t>
      </w:r>
      <w:r w:rsidRPr="009C50D8">
        <w:t>skapa en distribution per format.</w:t>
      </w:r>
    </w:p>
    <w:p w14:paraId="7EA8268B" w14:textId="77777777" w:rsidR="009C50D8" w:rsidRPr="009C50D8" w:rsidRDefault="009C50D8" w:rsidP="009C50D8">
      <w:pPr>
        <w:pStyle w:val="Rubrik3"/>
      </w:pPr>
      <w:bookmarkStart w:id="55" w:name="_Toc494393343"/>
      <w:bookmarkStart w:id="56" w:name="_Toc494892413"/>
      <w:r w:rsidRPr="009C50D8">
        <w:t>Beskrivning</w:t>
      </w:r>
      <w:bookmarkEnd w:id="55"/>
      <w:bookmarkEnd w:id="56"/>
    </w:p>
    <w:p w14:paraId="13DB8DB9" w14:textId="77777777" w:rsidR="009C50D8" w:rsidRPr="009C50D8" w:rsidRDefault="009C50D8" w:rsidP="009C50D8">
      <w:pPr>
        <w:pStyle w:val="Brdtext"/>
      </w:pPr>
      <w:r w:rsidRPr="009C50D8">
        <w:t>Ska innehålla namn på formatet och en beskrivning av eventuella standarder som informationen följer.</w:t>
      </w:r>
    </w:p>
    <w:p w14:paraId="68D8B9E9" w14:textId="77777777" w:rsidR="009C50D8" w:rsidRPr="009C50D8" w:rsidRDefault="009C50D8" w:rsidP="009C50D8">
      <w:pPr>
        <w:pStyle w:val="Brdtext"/>
      </w:pPr>
    </w:p>
    <w:p w14:paraId="711584C1" w14:textId="7386C2F7" w:rsidR="009C50D8" w:rsidRPr="009C50D8" w:rsidRDefault="009C50D8" w:rsidP="009C50D8">
      <w:pPr>
        <w:pStyle w:val="Brdtext"/>
      </w:pPr>
      <w:r w:rsidRPr="009C50D8">
        <w:t>Beskrivning ska även finnas på engelska</w:t>
      </w:r>
    </w:p>
    <w:p w14:paraId="6192C6C3" w14:textId="77777777" w:rsidR="009C50D8" w:rsidRPr="009C50D8" w:rsidRDefault="009C50D8" w:rsidP="009C50D8">
      <w:pPr>
        <w:pStyle w:val="Rubrik3"/>
      </w:pPr>
      <w:bookmarkStart w:id="57" w:name="_Toc494393344"/>
      <w:bookmarkStart w:id="58" w:name="_Toc494892414"/>
      <w:r w:rsidRPr="009C50D8">
        <w:t xml:space="preserve">Vanliga </w:t>
      </w:r>
      <w:proofErr w:type="spellStart"/>
      <w:r w:rsidRPr="009C50D8">
        <w:t>mediatyper</w:t>
      </w:r>
      <w:bookmarkEnd w:id="57"/>
      <w:bookmarkEnd w:id="58"/>
      <w:proofErr w:type="spellEnd"/>
    </w:p>
    <w:p w14:paraId="56E02159" w14:textId="7F28E3B0" w:rsidR="009C50D8" w:rsidRPr="009C50D8" w:rsidRDefault="009C50D8" w:rsidP="009C50D8">
      <w:pPr>
        <w:pStyle w:val="Brdtext"/>
      </w:pPr>
      <w:r w:rsidRPr="009C50D8">
        <w:t xml:space="preserve">Vi ska sträva efter att </w:t>
      </w:r>
      <w:proofErr w:type="spellStart"/>
      <w:r w:rsidR="008D7682">
        <w:t>mediatyper</w:t>
      </w:r>
      <w:proofErr w:type="spellEnd"/>
      <w:r w:rsidR="008D7682">
        <w:t xml:space="preserve"> (</w:t>
      </w:r>
      <w:r w:rsidRPr="009C50D8">
        <w:t>format</w:t>
      </w:r>
      <w:r w:rsidR="008D7682">
        <w:t xml:space="preserve"> som </w:t>
      </w:r>
      <w:proofErr w:type="spellStart"/>
      <w:r w:rsidR="008D7682">
        <w:t>xml</w:t>
      </w:r>
      <w:proofErr w:type="spellEnd"/>
      <w:r w:rsidR="008D7682">
        <w:t xml:space="preserve"> eller </w:t>
      </w:r>
      <w:proofErr w:type="spellStart"/>
      <w:r w:rsidR="008D7682">
        <w:t>csv</w:t>
      </w:r>
      <w:proofErr w:type="spellEnd"/>
      <w:r w:rsidR="008D7682">
        <w:t>)</w:t>
      </w:r>
      <w:r w:rsidRPr="009C50D8">
        <w:t xml:space="preserve"> ska vara så öppna och fria som möjligt och utgår ifrån målgruppernas behov. ”Övriga </w:t>
      </w:r>
      <w:proofErr w:type="spellStart"/>
      <w:r w:rsidRPr="009C50D8">
        <w:t>mediatyper</w:t>
      </w:r>
      <w:proofErr w:type="spellEnd"/>
      <w:r w:rsidRPr="009C50D8">
        <w:t>” bör om möjligt undvikas.</w:t>
      </w:r>
    </w:p>
    <w:p w14:paraId="23F3E3D2" w14:textId="13F27325" w:rsidR="009C50D8" w:rsidRPr="009C50D8" w:rsidRDefault="00615AA2" w:rsidP="009C50D8">
      <w:pPr>
        <w:pStyle w:val="Rubrik3"/>
      </w:pPr>
      <w:bookmarkStart w:id="59" w:name="_Toc494393288"/>
      <w:bookmarkStart w:id="60" w:name="_Toc494393345"/>
      <w:bookmarkStart w:id="61" w:name="_Toc494393346"/>
      <w:bookmarkStart w:id="62" w:name="_Toc494892415"/>
      <w:bookmarkEnd w:id="59"/>
      <w:bookmarkEnd w:id="60"/>
      <w:proofErr w:type="spellStart"/>
      <w:r>
        <w:t>C</w:t>
      </w:r>
      <w:r w:rsidR="009C50D8" w:rsidRPr="009C50D8">
        <w:t>reative</w:t>
      </w:r>
      <w:proofErr w:type="spellEnd"/>
      <w:r w:rsidR="009C50D8" w:rsidRPr="009C50D8">
        <w:t xml:space="preserve"> </w:t>
      </w:r>
      <w:proofErr w:type="spellStart"/>
      <w:r w:rsidR="009C50D8" w:rsidRPr="009C50D8">
        <w:t>commons</w:t>
      </w:r>
      <w:bookmarkEnd w:id="61"/>
      <w:bookmarkEnd w:id="62"/>
      <w:proofErr w:type="spellEnd"/>
    </w:p>
    <w:p w14:paraId="5E77C77A" w14:textId="77777777" w:rsidR="009C50D8" w:rsidRPr="009C50D8" w:rsidRDefault="009C50D8" w:rsidP="009C50D8">
      <w:pPr>
        <w:pStyle w:val="Brdtext"/>
      </w:pPr>
      <w:r w:rsidRPr="009C50D8">
        <w:t>Använd CC0 i första hand (oftast lämplig för data och strukturerad information) och CC-BY i andra hand (ofta lämplig om det finns en ideell upphovsrätt som till exempel en fotografs ideella rätt). Vi kan komplettera med andra licenser (använd då ”Övriga” för detta) om det är nödvändigt men det bör i normalfallet undvikas. </w:t>
      </w:r>
    </w:p>
    <w:p w14:paraId="2BF0BB31" w14:textId="4139B01F" w:rsidR="009C50D8" w:rsidRPr="009C50D8" w:rsidRDefault="009C50D8" w:rsidP="00DE7E4B">
      <w:pPr>
        <w:pStyle w:val="Rubrik2"/>
      </w:pPr>
      <w:bookmarkStart w:id="63" w:name="_Toc494892416"/>
      <w:r w:rsidRPr="009C50D8">
        <w:t>Vi bör fylla i följande med metadata om möjligt:</w:t>
      </w:r>
      <w:bookmarkEnd w:id="63"/>
    </w:p>
    <w:p w14:paraId="2CD94786" w14:textId="77777777" w:rsidR="009C50D8" w:rsidRDefault="009C50D8" w:rsidP="009C50D8">
      <w:pPr>
        <w:pStyle w:val="Rubrik3"/>
      </w:pPr>
      <w:bookmarkStart w:id="64" w:name="_Toc494393290"/>
      <w:bookmarkStart w:id="65" w:name="_Toc494393347"/>
      <w:bookmarkStart w:id="66" w:name="_Toc494437374"/>
      <w:bookmarkStart w:id="67" w:name="_Toc494393348"/>
      <w:bookmarkStart w:id="68" w:name="_Toc494892417"/>
      <w:bookmarkEnd w:id="64"/>
      <w:bookmarkEnd w:id="65"/>
      <w:bookmarkEnd w:id="66"/>
      <w:r w:rsidRPr="009C50D8">
        <w:t>Språk</w:t>
      </w:r>
      <w:bookmarkEnd w:id="67"/>
      <w:bookmarkEnd w:id="68"/>
    </w:p>
    <w:p w14:paraId="0B0C00BA" w14:textId="5D7FA270" w:rsidR="006A08BD" w:rsidRPr="006A08BD" w:rsidRDefault="006A08BD" w:rsidP="006A08BD">
      <w:pPr>
        <w:pStyle w:val="Brdtext"/>
      </w:pPr>
      <w:r>
        <w:t xml:space="preserve">Välj </w:t>
      </w:r>
      <w:r w:rsidR="008D7682">
        <w:t>”</w:t>
      </w:r>
      <w:r>
        <w:t>Svenska</w:t>
      </w:r>
      <w:r w:rsidR="008D7682">
        <w:t>”</w:t>
      </w:r>
      <w:r>
        <w:t xml:space="preserve"> om det finns text på svenska i informationsmängden.</w:t>
      </w:r>
    </w:p>
    <w:p w14:paraId="6F4CF911" w14:textId="77777777" w:rsidR="009C50D8" w:rsidRPr="009C50D8" w:rsidRDefault="009C50D8" w:rsidP="009C50D8">
      <w:pPr>
        <w:pStyle w:val="Rubrik3"/>
      </w:pPr>
      <w:bookmarkStart w:id="69" w:name="_Toc494393292"/>
      <w:bookmarkStart w:id="70" w:name="_Toc494393349"/>
      <w:bookmarkStart w:id="71" w:name="_Toc494393350"/>
      <w:bookmarkStart w:id="72" w:name="_Toc494892418"/>
      <w:bookmarkEnd w:id="69"/>
      <w:bookmarkEnd w:id="70"/>
      <w:r w:rsidRPr="009C50D8">
        <w:t>Utgivningsdatum</w:t>
      </w:r>
      <w:bookmarkEnd w:id="71"/>
      <w:bookmarkEnd w:id="72"/>
    </w:p>
    <w:p w14:paraId="76FBFFCD" w14:textId="77777777" w:rsidR="009C50D8" w:rsidRPr="009C50D8" w:rsidRDefault="009C50D8" w:rsidP="009C50D8">
      <w:pPr>
        <w:pStyle w:val="Brdtext"/>
      </w:pPr>
      <w:r w:rsidRPr="009C50D8">
        <w:t>Det datum informationen först publicerades som öppna data.</w:t>
      </w:r>
    </w:p>
    <w:p w14:paraId="2F544F26" w14:textId="77777777" w:rsidR="009C50D8" w:rsidRPr="009C50D8" w:rsidRDefault="009C50D8" w:rsidP="009C50D8">
      <w:pPr>
        <w:pStyle w:val="Rubrik3"/>
      </w:pPr>
      <w:bookmarkStart w:id="73" w:name="_Toc494393294"/>
      <w:bookmarkStart w:id="74" w:name="_Toc494393351"/>
      <w:bookmarkStart w:id="75" w:name="_Toc494393352"/>
      <w:bookmarkStart w:id="76" w:name="_Toc494892419"/>
      <w:bookmarkEnd w:id="73"/>
      <w:bookmarkEnd w:id="74"/>
      <w:r w:rsidRPr="009C50D8">
        <w:t>Ändringsdatum</w:t>
      </w:r>
      <w:bookmarkEnd w:id="75"/>
      <w:bookmarkEnd w:id="76"/>
    </w:p>
    <w:p w14:paraId="506D29E3" w14:textId="77777777" w:rsidR="009C50D8" w:rsidRPr="009C50D8" w:rsidRDefault="009C50D8" w:rsidP="009C50D8">
      <w:pPr>
        <w:pStyle w:val="Brdtext"/>
      </w:pPr>
      <w:r w:rsidRPr="009C50D8">
        <w:t xml:space="preserve">Det datum informationen senast ändrades. Detta fält bör användas som informationen uppdateras manuellt. Vid automatisk publicering via </w:t>
      </w:r>
      <w:proofErr w:type="spellStart"/>
      <w:r w:rsidRPr="009C50D8">
        <w:t>api</w:t>
      </w:r>
      <w:proofErr w:type="spellEnd"/>
      <w:r w:rsidRPr="009C50D8">
        <w:t xml:space="preserve"> eller annan automatisk uppdatering är det ofta rimligt att inte använda detta fält.</w:t>
      </w:r>
    </w:p>
    <w:p w14:paraId="46C4F9B6" w14:textId="77777777" w:rsidR="009C50D8" w:rsidRPr="009C50D8" w:rsidRDefault="009C50D8" w:rsidP="009C50D8">
      <w:pPr>
        <w:pStyle w:val="Rubrik3"/>
      </w:pPr>
      <w:bookmarkStart w:id="77" w:name="_Toc494393296"/>
      <w:bookmarkStart w:id="78" w:name="_Toc494393353"/>
      <w:bookmarkStart w:id="79" w:name="_Toc494393354"/>
      <w:bookmarkStart w:id="80" w:name="_Toc494892420"/>
      <w:bookmarkEnd w:id="77"/>
      <w:bookmarkEnd w:id="78"/>
      <w:r w:rsidRPr="009C50D8">
        <w:t>Ägare av upphovsrätten</w:t>
      </w:r>
      <w:bookmarkEnd w:id="79"/>
      <w:bookmarkEnd w:id="80"/>
    </w:p>
    <w:p w14:paraId="0DAC94A9" w14:textId="77777777" w:rsidR="009C50D8" w:rsidRPr="009C50D8" w:rsidRDefault="009C50D8" w:rsidP="009C50D8">
      <w:pPr>
        <w:pStyle w:val="Brdtext"/>
      </w:pPr>
      <w:r w:rsidRPr="009C50D8">
        <w:t>Oftast den egna organisationen.</w:t>
      </w:r>
    </w:p>
    <w:p w14:paraId="2EFFBAAD" w14:textId="77777777" w:rsidR="009C50D8" w:rsidRPr="009C50D8" w:rsidRDefault="009C50D8" w:rsidP="009C50D8">
      <w:pPr>
        <w:pStyle w:val="Rubrik3"/>
      </w:pPr>
      <w:bookmarkStart w:id="81" w:name="_Toc494393298"/>
      <w:bookmarkStart w:id="82" w:name="_Toc494393355"/>
      <w:bookmarkStart w:id="83" w:name="_Toc494393356"/>
      <w:bookmarkStart w:id="84" w:name="_Toc494892421"/>
      <w:bookmarkEnd w:id="81"/>
      <w:bookmarkEnd w:id="82"/>
      <w:r w:rsidRPr="009C50D8">
        <w:t>Dokumentation</w:t>
      </w:r>
      <w:bookmarkEnd w:id="83"/>
      <w:bookmarkEnd w:id="84"/>
    </w:p>
    <w:p w14:paraId="23A94B94" w14:textId="03EC52B4" w:rsidR="009C50D8" w:rsidRPr="009C50D8" w:rsidRDefault="009C50D8" w:rsidP="009C50D8">
      <w:pPr>
        <w:pStyle w:val="Brdtext"/>
      </w:pPr>
      <w:r w:rsidRPr="009C50D8">
        <w:t xml:space="preserve">Länka till </w:t>
      </w:r>
      <w:r w:rsidR="00321C4B">
        <w:t>eventuell distributionsspecifik dokumentation.</w:t>
      </w:r>
    </w:p>
    <w:p w14:paraId="0A3993CE" w14:textId="77777777" w:rsidR="00BD413D" w:rsidRDefault="00BD413D">
      <w:pPr>
        <w:spacing w:after="200" w:line="276" w:lineRule="auto"/>
        <w:rPr>
          <w:rFonts w:asciiTheme="majorHAnsi" w:eastAsiaTheme="majorEastAsia" w:hAnsiTheme="majorHAnsi" w:cstheme="majorBidi"/>
          <w:b/>
          <w:bCs/>
          <w:sz w:val="26"/>
          <w:szCs w:val="28"/>
        </w:rPr>
      </w:pPr>
      <w:bookmarkStart w:id="85" w:name="_Toc494393300"/>
      <w:bookmarkStart w:id="86" w:name="_Toc494393357"/>
      <w:bookmarkStart w:id="87" w:name="_Toc494393358"/>
      <w:bookmarkStart w:id="88" w:name="_Toc494892422"/>
      <w:bookmarkEnd w:id="85"/>
      <w:bookmarkEnd w:id="86"/>
      <w:r>
        <w:br w:type="page"/>
      </w:r>
    </w:p>
    <w:p w14:paraId="37FC9351" w14:textId="13D5C029" w:rsidR="009C50D8" w:rsidRPr="009C50D8" w:rsidRDefault="009C50D8" w:rsidP="00DE7E4B">
      <w:pPr>
        <w:pStyle w:val="Rubrik1"/>
      </w:pPr>
      <w:r w:rsidRPr="009C50D8">
        <w:lastRenderedPageBreak/>
        <w:t>Dokumentation och stöd</w:t>
      </w:r>
      <w:bookmarkEnd w:id="87"/>
      <w:bookmarkEnd w:id="88"/>
    </w:p>
    <w:p w14:paraId="417B8E4D" w14:textId="77777777" w:rsidR="009C50D8" w:rsidRPr="009C50D8" w:rsidRDefault="009C50D8" w:rsidP="00DE7E4B">
      <w:pPr>
        <w:pStyle w:val="Rubrik2"/>
      </w:pPr>
      <w:bookmarkStart w:id="89" w:name="_Toc494393359"/>
      <w:bookmarkStart w:id="90" w:name="_Toc494892423"/>
      <w:r w:rsidRPr="009C50D8">
        <w:t>Beskriv svagheter, brister och problem med informationen</w:t>
      </w:r>
      <w:bookmarkEnd w:id="89"/>
      <w:bookmarkEnd w:id="90"/>
    </w:p>
    <w:p w14:paraId="3C0EF491" w14:textId="77777777" w:rsidR="009C50D8" w:rsidRPr="009C50D8" w:rsidRDefault="009C50D8" w:rsidP="009C50D8">
      <w:pPr>
        <w:pStyle w:val="Brdtext"/>
      </w:pPr>
      <w:r w:rsidRPr="009C50D8">
        <w:t>Ibland kan detta passa ihop med informationen om syftet för insamlingen. Om vi har kunskap om att informationen inte är möjlig eller lämplig att använda till vissa ändamål men det är lätt att tro att det går för en utomstående ska detta skrivas tydligt. Vi kan till exempel ha fått kunskap om detta genom att det blivit fel tidigare eller genom de frågor som vidareutnyttjare ställer till oss.</w:t>
      </w:r>
    </w:p>
    <w:p w14:paraId="56F44CD7" w14:textId="77777777" w:rsidR="009C50D8" w:rsidRPr="009C50D8" w:rsidRDefault="009C50D8" w:rsidP="00DE7E4B">
      <w:pPr>
        <w:pStyle w:val="Rubrik2"/>
      </w:pPr>
      <w:bookmarkStart w:id="91" w:name="_Toc494393303"/>
      <w:bookmarkStart w:id="92" w:name="_Toc494393360"/>
      <w:bookmarkStart w:id="93" w:name="_Toc494393361"/>
      <w:bookmarkStart w:id="94" w:name="_Toc494892424"/>
      <w:bookmarkEnd w:id="91"/>
      <w:bookmarkEnd w:id="92"/>
      <w:r w:rsidRPr="009C50D8">
        <w:t>Exempel på där vi själva använder informationen</w:t>
      </w:r>
      <w:bookmarkEnd w:id="93"/>
      <w:bookmarkEnd w:id="94"/>
    </w:p>
    <w:p w14:paraId="7534AE77" w14:textId="77777777" w:rsidR="009C50D8" w:rsidRPr="009C50D8" w:rsidRDefault="009C50D8" w:rsidP="009C50D8">
      <w:pPr>
        <w:pStyle w:val="Brdtext"/>
      </w:pPr>
      <w:r w:rsidRPr="009C50D8">
        <w:t xml:space="preserve">Beskriv hur vi använder informationen och om det är möjligt visa på exempel där vi använt den. Det kan vara på en webbsida för staden eller i en tryckt publikation (om den finns som </w:t>
      </w:r>
      <w:proofErr w:type="spellStart"/>
      <w:r w:rsidRPr="009C50D8">
        <w:t>pdf</w:t>
      </w:r>
      <w:proofErr w:type="spellEnd"/>
      <w:r w:rsidRPr="009C50D8">
        <w:t xml:space="preserve"> bör vi länka till den).</w:t>
      </w:r>
    </w:p>
    <w:p w14:paraId="4617AF31" w14:textId="77777777" w:rsidR="009C50D8" w:rsidRPr="009C50D8" w:rsidRDefault="009C50D8" w:rsidP="00DE7E4B">
      <w:pPr>
        <w:pStyle w:val="Rubrik2"/>
      </w:pPr>
      <w:bookmarkStart w:id="95" w:name="_Toc494393305"/>
      <w:bookmarkStart w:id="96" w:name="_Toc494393362"/>
      <w:bookmarkStart w:id="97" w:name="_Toc494393363"/>
      <w:bookmarkStart w:id="98" w:name="_Toc494892425"/>
      <w:bookmarkEnd w:id="95"/>
      <w:bookmarkEnd w:id="96"/>
      <w:r w:rsidRPr="009C50D8">
        <w:t>Definitioner</w:t>
      </w:r>
      <w:bookmarkEnd w:id="97"/>
      <w:bookmarkEnd w:id="98"/>
    </w:p>
    <w:p w14:paraId="15A8C29F" w14:textId="77777777" w:rsidR="009C50D8" w:rsidRPr="009C50D8" w:rsidRDefault="009C50D8" w:rsidP="009C50D8">
      <w:pPr>
        <w:pStyle w:val="Brdtext"/>
      </w:pPr>
      <w:r w:rsidRPr="009C50D8">
        <w:t>Beskriv vad öppna data innehåller och vad definitionen av respektive fält är. Tänk på att du ofta har mer förförståelse än målgrupperna så var tydlig och utförlig i beskrivningarna. Denna beskrivning är absolut nödvändig om öppna data ska gå att använda.</w:t>
      </w:r>
    </w:p>
    <w:p w14:paraId="3B2AA6CE" w14:textId="77777777" w:rsidR="009C50D8" w:rsidRPr="009C50D8" w:rsidRDefault="009C50D8" w:rsidP="00DE7E4B">
      <w:pPr>
        <w:pStyle w:val="Rubrik2"/>
      </w:pPr>
      <w:bookmarkStart w:id="99" w:name="_Toc494393307"/>
      <w:bookmarkStart w:id="100" w:name="_Toc494393364"/>
      <w:bookmarkStart w:id="101" w:name="_Toc494393365"/>
      <w:bookmarkStart w:id="102" w:name="_Toc494892426"/>
      <w:bookmarkEnd w:id="99"/>
      <w:bookmarkEnd w:id="100"/>
      <w:r w:rsidRPr="009C50D8">
        <w:t>Format</w:t>
      </w:r>
      <w:bookmarkEnd w:id="101"/>
      <w:bookmarkEnd w:id="102"/>
    </w:p>
    <w:p w14:paraId="6E4E0699" w14:textId="77777777" w:rsidR="009C50D8" w:rsidRPr="009C50D8" w:rsidRDefault="009C50D8" w:rsidP="009C50D8">
      <w:pPr>
        <w:pStyle w:val="Brdtext"/>
      </w:pPr>
      <w:r w:rsidRPr="009C50D8">
        <w:t>Beskriv de format som informationen publiceras med och vilka för- och nackdelar de har. Länka gärna till mer information.</w:t>
      </w:r>
    </w:p>
    <w:p w14:paraId="79D219E3" w14:textId="77777777" w:rsidR="009C50D8" w:rsidRPr="009C50D8" w:rsidRDefault="009C50D8" w:rsidP="00DE7E4B">
      <w:pPr>
        <w:pStyle w:val="Rubrik2"/>
      </w:pPr>
      <w:bookmarkStart w:id="103" w:name="_Toc494393309"/>
      <w:bookmarkStart w:id="104" w:name="_Toc494393366"/>
      <w:bookmarkStart w:id="105" w:name="_Toc494393367"/>
      <w:bookmarkStart w:id="106" w:name="_Toc494892427"/>
      <w:bookmarkEnd w:id="103"/>
      <w:bookmarkEnd w:id="104"/>
      <w:r w:rsidRPr="009C50D8">
        <w:t>Ge kodexempel på hur informationen kan användas</w:t>
      </w:r>
      <w:bookmarkEnd w:id="105"/>
      <w:bookmarkEnd w:id="106"/>
    </w:p>
    <w:p w14:paraId="0C3814A7" w14:textId="4A7C581A" w:rsidR="009C50D8" w:rsidRPr="009C50D8" w:rsidRDefault="009C50D8" w:rsidP="009C50D8">
      <w:pPr>
        <w:pStyle w:val="Brdtext"/>
      </w:pPr>
      <w:r w:rsidRPr="009C50D8">
        <w:t xml:space="preserve">Om informationen delas ut i ett format och på ett sätt som lämpar sig för att programmera mot den direkt (som ett </w:t>
      </w:r>
      <w:proofErr w:type="spellStart"/>
      <w:r w:rsidRPr="009C50D8">
        <w:t>api</w:t>
      </w:r>
      <w:proofErr w:type="spellEnd"/>
      <w:r w:rsidRPr="009C50D8">
        <w:t xml:space="preserve"> eller en nedladdningsbar statisk </w:t>
      </w:r>
      <w:proofErr w:type="spellStart"/>
      <w:r w:rsidRPr="009C50D8">
        <w:t>json</w:t>
      </w:r>
      <w:proofErr w:type="spellEnd"/>
      <w:r w:rsidRPr="009C50D8">
        <w:t>-fil till exempel) är det ofta lämpligt att ge exempelkod för hur den kan användas. För vilka programmeringsspråk</w:t>
      </w:r>
      <w:r w:rsidR="00204F6A">
        <w:t xml:space="preserve"> vi </w:t>
      </w:r>
      <w:r w:rsidRPr="009C50D8">
        <w:t xml:space="preserve">bör skapa kodexempel kan variera beroende på formatet på data och målgruppernas behov men generella rekommendationer är </w:t>
      </w:r>
      <w:proofErr w:type="spellStart"/>
      <w:r w:rsidRPr="009C50D8">
        <w:t>javaskript</w:t>
      </w:r>
      <w:proofErr w:type="spellEnd"/>
      <w:r w:rsidRPr="009C50D8">
        <w:t>, C# och Java.</w:t>
      </w:r>
    </w:p>
    <w:p w14:paraId="5E7CEF75" w14:textId="77777777" w:rsidR="009C50D8" w:rsidRPr="009C50D8" w:rsidRDefault="009C50D8" w:rsidP="009C50D8">
      <w:pPr>
        <w:pStyle w:val="Brdtext"/>
      </w:pPr>
    </w:p>
    <w:p w14:paraId="79FB3C75" w14:textId="77777777" w:rsidR="009C50D8" w:rsidRPr="009C50D8" w:rsidRDefault="009C50D8" w:rsidP="009C50D8">
      <w:pPr>
        <w:pStyle w:val="Brdtext"/>
      </w:pPr>
      <w:r w:rsidRPr="009C50D8">
        <w:t>Här är en bild på hur det ser ut för Örebro kommuns öppna kartdata:</w:t>
      </w:r>
    </w:p>
    <w:p w14:paraId="364B565B" w14:textId="77777777" w:rsidR="009C50D8" w:rsidRPr="009C50D8" w:rsidRDefault="009C50D8" w:rsidP="009C50D8">
      <w:pPr>
        <w:pStyle w:val="Brdtext"/>
      </w:pPr>
    </w:p>
    <w:p w14:paraId="77895494" w14:textId="256A5C10" w:rsidR="00BE68A6" w:rsidRPr="00BE68A6" w:rsidRDefault="00BE68A6" w:rsidP="00BE68A6">
      <w:pPr>
        <w:rPr>
          <w:rFonts w:ascii="Times New Roman" w:eastAsia="Times New Roman" w:hAnsi="Times New Roman" w:cs="Times New Roman"/>
          <w:szCs w:val="24"/>
          <w:lang w:eastAsia="sv-SE"/>
        </w:rPr>
      </w:pPr>
      <w:r w:rsidRPr="00BE68A6">
        <w:rPr>
          <w:rFonts w:ascii="Arial" w:eastAsia="Times New Roman" w:hAnsi="Arial" w:cs="Arial"/>
          <w:noProof/>
          <w:color w:val="000000"/>
          <w:sz w:val="22"/>
          <w:lang w:eastAsia="sv-SE"/>
        </w:rPr>
        <w:lastRenderedPageBreak/>
        <w:drawing>
          <wp:inline distT="0" distB="0" distL="0" distR="0" wp14:anchorId="15B5B910" wp14:editId="5D807DE3">
            <wp:extent cx="4411345" cy="7103745"/>
            <wp:effectExtent l="0" t="0" r="8255" b="8255"/>
            <wp:docPr id="1" name="Bildobjekt 1" descr="https://lh3.googleusercontent.com/JLeefMCrJ6NHlMYUFsSoBtiFxo3REs1fI-gLQSeCv6J3WSQGNeZOOTHHOOq3kfBFOLg0rUhcsf1tXbeZuF8Eb1V8UHzEmdtlXEQnXUI28qsI7L4RklW0NhHm6bIShnc9ItQQo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LeefMCrJ6NHlMYUFsSoBtiFxo3REs1fI-gLQSeCv6J3WSQGNeZOOTHHOOq3kfBFOLg0rUhcsf1tXbeZuF8Eb1V8UHzEmdtlXEQnXUI28qsI7L4RklW0NhHm6bIShnc9ItQQoMD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1345" cy="7103745"/>
                    </a:xfrm>
                    <a:prstGeom prst="rect">
                      <a:avLst/>
                    </a:prstGeom>
                    <a:noFill/>
                    <a:ln>
                      <a:noFill/>
                    </a:ln>
                  </pic:spPr>
                </pic:pic>
              </a:graphicData>
            </a:graphic>
          </wp:inline>
        </w:drawing>
      </w:r>
    </w:p>
    <w:p w14:paraId="4A9EA974" w14:textId="77777777" w:rsidR="009C50D8" w:rsidRPr="009C50D8" w:rsidRDefault="009C50D8" w:rsidP="00DE7E4B">
      <w:pPr>
        <w:pStyle w:val="Rubrik2"/>
      </w:pPr>
      <w:bookmarkStart w:id="107" w:name="_Toc494393311"/>
      <w:bookmarkStart w:id="108" w:name="_Toc494393368"/>
      <w:bookmarkStart w:id="109" w:name="_Toc494393369"/>
      <w:bookmarkStart w:id="110" w:name="_Toc494892428"/>
      <w:bookmarkEnd w:id="107"/>
      <w:bookmarkEnd w:id="108"/>
      <w:r w:rsidRPr="009C50D8">
        <w:lastRenderedPageBreak/>
        <w:t>Exempel på data</w:t>
      </w:r>
      <w:bookmarkEnd w:id="109"/>
      <w:bookmarkEnd w:id="110"/>
    </w:p>
    <w:p w14:paraId="43D7997D" w14:textId="5F7EC1E7" w:rsidR="009C50D8" w:rsidRPr="009C50D8" w:rsidRDefault="009C50D8" w:rsidP="009C50D8">
      <w:pPr>
        <w:pStyle w:val="Brdtext"/>
      </w:pPr>
      <w:r w:rsidRPr="009C50D8">
        <w:t>I vissa fall är det relevant att ge tillgång till en exempelfil för data som är enkel att titta på. Det kan till exempel vara relevant om information</w:t>
      </w:r>
      <w:r w:rsidR="00EC638F">
        <w:t>s</w:t>
      </w:r>
      <w:r w:rsidRPr="009C50D8">
        <w:t>mängden är väldigt stor eller om den är komplicerad och</w:t>
      </w:r>
      <w:r w:rsidR="00204F6A">
        <w:t xml:space="preserve"> vi </w:t>
      </w:r>
      <w:r w:rsidRPr="009C50D8">
        <w:t>vill visa på vissa specifika svårigheter som användarna kan behöva vara medvetna om eller om det krävs registrering för att komma åt öppna data.</w:t>
      </w:r>
    </w:p>
    <w:p w14:paraId="412832CB" w14:textId="77777777" w:rsidR="009C50D8" w:rsidRPr="009C50D8" w:rsidRDefault="009C50D8" w:rsidP="009C50D8">
      <w:pPr>
        <w:pStyle w:val="Brdtext"/>
      </w:pPr>
    </w:p>
    <w:p w14:paraId="3E315C2E" w14:textId="77777777" w:rsidR="009C50D8" w:rsidRPr="009C50D8" w:rsidRDefault="009C50D8" w:rsidP="009C50D8">
      <w:pPr>
        <w:pStyle w:val="Brdtext"/>
      </w:pPr>
      <w:r w:rsidRPr="009C50D8">
        <w:t>Ett exempel på hur det kan se ut från Örebro kommuns öppna kartdata:</w:t>
      </w:r>
    </w:p>
    <w:p w14:paraId="49A17732" w14:textId="523D9D2C" w:rsidR="00E35BA3" w:rsidRPr="00E35BA3" w:rsidRDefault="00E35BA3" w:rsidP="00E35BA3">
      <w:pPr>
        <w:rPr>
          <w:rFonts w:ascii="Times New Roman" w:eastAsia="Times New Roman" w:hAnsi="Times New Roman" w:cs="Times New Roman"/>
          <w:szCs w:val="24"/>
          <w:lang w:eastAsia="sv-SE"/>
        </w:rPr>
      </w:pPr>
      <w:r w:rsidRPr="00E35BA3">
        <w:rPr>
          <w:rFonts w:ascii="Arial" w:eastAsia="Times New Roman" w:hAnsi="Arial" w:cs="Arial"/>
          <w:noProof/>
          <w:color w:val="000000"/>
          <w:sz w:val="22"/>
          <w:lang w:eastAsia="sv-SE"/>
        </w:rPr>
        <w:drawing>
          <wp:inline distT="0" distB="0" distL="0" distR="0" wp14:anchorId="1D0E5361" wp14:editId="61F0140A">
            <wp:extent cx="4792345" cy="3852545"/>
            <wp:effectExtent l="0" t="0" r="8255" b="8255"/>
            <wp:docPr id="2" name="Bildobjekt 2" descr="https://lh4.googleusercontent.com/POfpBA813E3WxJJ9GSdxIimxXZBPu4Lxwi3MnrJulNeepQjdjCQMUAFz3ozFmDU4svpo9JYstEVzlEbjEAvi3jGSSP5hDrNlQSOPcGjuz6rMWhHxDFZWfnPe0cq76TA_WfxeC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POfpBA813E3WxJJ9GSdxIimxXZBPu4Lxwi3MnrJulNeepQjdjCQMUAFz3ozFmDU4svpo9JYstEVzlEbjEAvi3jGSSP5hDrNlQSOPcGjuz6rMWhHxDFZWfnPe0cq76TA_WfxeCd-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2345" cy="3852545"/>
                    </a:xfrm>
                    <a:prstGeom prst="rect">
                      <a:avLst/>
                    </a:prstGeom>
                    <a:noFill/>
                    <a:ln>
                      <a:noFill/>
                    </a:ln>
                  </pic:spPr>
                </pic:pic>
              </a:graphicData>
            </a:graphic>
          </wp:inline>
        </w:drawing>
      </w:r>
    </w:p>
    <w:p w14:paraId="06AA20AA" w14:textId="77777777" w:rsidR="009C50D8" w:rsidRPr="009C50D8" w:rsidRDefault="009C50D8" w:rsidP="009C50D8">
      <w:pPr>
        <w:pStyle w:val="Brdtext"/>
      </w:pPr>
    </w:p>
    <w:p w14:paraId="47B3C5F7" w14:textId="77777777" w:rsidR="009C50D8" w:rsidRPr="009C50D8" w:rsidRDefault="009C50D8" w:rsidP="00DE7E4B">
      <w:pPr>
        <w:pStyle w:val="Rubrik2"/>
      </w:pPr>
      <w:bookmarkStart w:id="111" w:name="_Toc494393370"/>
      <w:bookmarkStart w:id="112" w:name="_Toc494892429"/>
      <w:r w:rsidRPr="009C50D8">
        <w:t>Skapa visualisering</w:t>
      </w:r>
      <w:bookmarkEnd w:id="111"/>
      <w:bookmarkEnd w:id="112"/>
    </w:p>
    <w:p w14:paraId="56BE7503" w14:textId="2CD2CF4B" w:rsidR="009C50D8" w:rsidRPr="009C50D8" w:rsidRDefault="009C50D8" w:rsidP="009C50D8">
      <w:pPr>
        <w:pStyle w:val="Brdtext"/>
      </w:pPr>
      <w:r w:rsidRPr="009C50D8">
        <w:t>För viss</w:t>
      </w:r>
      <w:r>
        <w:t>a</w:t>
      </w:r>
      <w:r w:rsidRPr="009C50D8">
        <w:t xml:space="preserve"> data och för vissa målgrupper kan det vara nödvändigt att skapa enkla visualiseringar av data. Detta underlättar för målgrupperna att avgöra om informationen innehåller det de är ute efter. </w:t>
      </w:r>
      <w:hyperlink r:id="rId12" w:history="1">
        <w:r w:rsidRPr="00E35BA3">
          <w:rPr>
            <w:rStyle w:val="Hyperlnk"/>
          </w:rPr>
          <w:t xml:space="preserve">Bilden ger ett exempel på visualisering av öppna </w:t>
        </w:r>
        <w:proofErr w:type="spellStart"/>
        <w:r w:rsidRPr="00E35BA3">
          <w:rPr>
            <w:rStyle w:val="Hyperlnk"/>
          </w:rPr>
          <w:t>geodata</w:t>
        </w:r>
        <w:proofErr w:type="spellEnd"/>
        <w:r w:rsidRPr="00E35BA3">
          <w:rPr>
            <w:rStyle w:val="Hyperlnk"/>
          </w:rPr>
          <w:t xml:space="preserve"> från Örebro kommun</w:t>
        </w:r>
      </w:hyperlink>
      <w:r w:rsidRPr="009C50D8">
        <w:t>.</w:t>
      </w:r>
    </w:p>
    <w:p w14:paraId="2B929E89" w14:textId="3B5BDB73" w:rsidR="00E35BA3" w:rsidRPr="00E35BA3" w:rsidRDefault="00E35BA3" w:rsidP="00E35BA3">
      <w:pPr>
        <w:rPr>
          <w:rFonts w:ascii="Times New Roman" w:eastAsia="Times New Roman" w:hAnsi="Times New Roman" w:cs="Times New Roman"/>
          <w:szCs w:val="24"/>
          <w:lang w:eastAsia="sv-SE"/>
        </w:rPr>
      </w:pPr>
      <w:r w:rsidRPr="00E35BA3">
        <w:rPr>
          <w:rFonts w:ascii="Arial" w:eastAsia="Times New Roman" w:hAnsi="Arial" w:cs="Arial"/>
          <w:noProof/>
          <w:color w:val="000000"/>
          <w:sz w:val="22"/>
          <w:lang w:eastAsia="sv-SE"/>
        </w:rPr>
        <w:lastRenderedPageBreak/>
        <w:drawing>
          <wp:inline distT="0" distB="0" distL="0" distR="0" wp14:anchorId="7C1E2587" wp14:editId="08C6529C">
            <wp:extent cx="4495800" cy="2294255"/>
            <wp:effectExtent l="0" t="0" r="0" b="0"/>
            <wp:docPr id="4" name="Bildobjekt 4" descr="kärmklipp 2016-11-23 09.2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mklipp 2016-11-23 09.24.3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5800" cy="2294255"/>
                    </a:xfrm>
                    <a:prstGeom prst="rect">
                      <a:avLst/>
                    </a:prstGeom>
                    <a:noFill/>
                    <a:ln>
                      <a:noFill/>
                    </a:ln>
                  </pic:spPr>
                </pic:pic>
              </a:graphicData>
            </a:graphic>
          </wp:inline>
        </w:drawing>
      </w:r>
    </w:p>
    <w:p w14:paraId="639BDD96" w14:textId="77777777" w:rsidR="009C50D8" w:rsidRPr="009C50D8" w:rsidRDefault="009C50D8" w:rsidP="009C50D8">
      <w:pPr>
        <w:pStyle w:val="Brdtext"/>
      </w:pPr>
    </w:p>
    <w:p w14:paraId="4A537436" w14:textId="77777777" w:rsidR="00D31929" w:rsidRDefault="00D31929" w:rsidP="00D31929">
      <w:pPr>
        <w:pStyle w:val="Rubrik1"/>
        <w:numPr>
          <w:ilvl w:val="0"/>
          <w:numId w:val="21"/>
        </w:numPr>
      </w:pPr>
      <w:bookmarkStart w:id="113" w:name="_Toc494393371"/>
      <w:bookmarkStart w:id="114" w:name="_Toc494892430"/>
      <w:r>
        <w:t>Beslut</w:t>
      </w:r>
      <w:bookmarkEnd w:id="113"/>
      <w:bookmarkEnd w:id="114"/>
    </w:p>
    <w:p w14:paraId="7E9E105C" w14:textId="4CB34619" w:rsidR="00D31929" w:rsidRPr="0033589D" w:rsidRDefault="00D31929" w:rsidP="00D31929">
      <w:pPr>
        <w:pStyle w:val="Brdtext"/>
      </w:pPr>
      <w:r>
        <w:t xml:space="preserve">Denna anvisning har beslutats av Utvecklingsdirektör Arwid </w:t>
      </w:r>
      <w:r w:rsidR="00CE3C5C">
        <w:t>Dahlberg</w:t>
      </w:r>
      <w:r>
        <w:t xml:space="preserve"> efter föredragning av Huvudarkitekt VI, Patrik Fälth.</w:t>
      </w:r>
    </w:p>
    <w:p w14:paraId="10E683F9" w14:textId="77777777" w:rsidR="00D31929" w:rsidRDefault="00D31929" w:rsidP="00D31929">
      <w:pPr>
        <w:pStyle w:val="Brdtext"/>
      </w:pPr>
    </w:p>
    <w:p w14:paraId="7661A652" w14:textId="77777777" w:rsidR="00D31929" w:rsidRDefault="00D31929" w:rsidP="00D31929">
      <w:pPr>
        <w:pStyle w:val="Brdtext"/>
      </w:pPr>
    </w:p>
    <w:p w14:paraId="1B3680D7" w14:textId="77777777" w:rsidR="00D31929" w:rsidRDefault="00D31929" w:rsidP="00D31929">
      <w:pPr>
        <w:pStyle w:val="Brdtext"/>
      </w:pPr>
    </w:p>
    <w:p w14:paraId="14F9850F" w14:textId="77777777" w:rsidR="00D31929" w:rsidRDefault="00D31929" w:rsidP="00D31929">
      <w:pPr>
        <w:pStyle w:val="Brdtext"/>
      </w:pPr>
    </w:p>
    <w:p w14:paraId="437258D4" w14:textId="77777777" w:rsidR="00D31929" w:rsidRDefault="00D31929" w:rsidP="00D31929">
      <w:pPr>
        <w:pStyle w:val="Brdtext"/>
      </w:pPr>
    </w:p>
    <w:p w14:paraId="1B4383D5" w14:textId="77777777" w:rsidR="00731504" w:rsidRDefault="00D31929" w:rsidP="00936FA7">
      <w:pPr>
        <w:pStyle w:val="Brdtext"/>
      </w:pPr>
      <w:r>
        <w:t xml:space="preserve">Arwid </w:t>
      </w:r>
      <w:r w:rsidR="00CE3C5C">
        <w:t>Dahlberg</w:t>
      </w:r>
      <w:r>
        <w:tab/>
      </w:r>
      <w:r>
        <w:tab/>
      </w:r>
      <w:r>
        <w:tab/>
      </w:r>
    </w:p>
    <w:p w14:paraId="24424274" w14:textId="28F006D9" w:rsidR="00D31929" w:rsidRPr="00340FE3" w:rsidRDefault="00D31929" w:rsidP="00731504">
      <w:pPr>
        <w:pStyle w:val="Brdtext"/>
        <w:ind w:left="3912" w:firstLine="1304"/>
      </w:pPr>
      <w:r>
        <w:t>Patrik Fälth</w:t>
      </w:r>
    </w:p>
    <w:p w14:paraId="6D90BA1A" w14:textId="77777777" w:rsidR="009C50D8" w:rsidRPr="009C50D8" w:rsidRDefault="009C50D8" w:rsidP="009C50D8">
      <w:pPr>
        <w:pStyle w:val="Brdtext"/>
      </w:pPr>
    </w:p>
    <w:p w14:paraId="644065E3" w14:textId="77777777" w:rsidR="009C50D8" w:rsidRPr="009C50D8" w:rsidRDefault="009C50D8" w:rsidP="009C50D8">
      <w:pPr>
        <w:pStyle w:val="Brdtext"/>
      </w:pPr>
    </w:p>
    <w:p w14:paraId="1591ABC8" w14:textId="77777777" w:rsidR="009C50D8" w:rsidRPr="009C50D8" w:rsidRDefault="009C50D8" w:rsidP="009C50D8">
      <w:pPr>
        <w:pStyle w:val="Brdtext"/>
      </w:pPr>
    </w:p>
    <w:p w14:paraId="1077C3DE" w14:textId="77777777" w:rsidR="009C50D8" w:rsidRPr="009C50D8" w:rsidRDefault="009C50D8" w:rsidP="009C50D8">
      <w:pPr>
        <w:pStyle w:val="Brdtext"/>
      </w:pPr>
    </w:p>
    <w:p w14:paraId="5DA1D591" w14:textId="77777777" w:rsidR="009C50D8" w:rsidRPr="009C50D8" w:rsidRDefault="009C50D8" w:rsidP="009C50D8">
      <w:pPr>
        <w:pStyle w:val="Brdtext"/>
      </w:pPr>
    </w:p>
    <w:p w14:paraId="248B052D" w14:textId="77777777" w:rsidR="009C50D8" w:rsidRPr="009C50D8" w:rsidRDefault="009C50D8" w:rsidP="009C50D8">
      <w:pPr>
        <w:pStyle w:val="Brdtext"/>
      </w:pPr>
    </w:p>
    <w:p w14:paraId="04525F9A" w14:textId="77777777" w:rsidR="009C50D8" w:rsidRPr="009C50D8" w:rsidRDefault="009C50D8" w:rsidP="009C50D8">
      <w:pPr>
        <w:pStyle w:val="Brdtext"/>
      </w:pPr>
    </w:p>
    <w:p w14:paraId="672A38A9" w14:textId="77777777" w:rsidR="009C50D8" w:rsidRPr="009C50D8" w:rsidRDefault="009C50D8" w:rsidP="009C50D8">
      <w:pPr>
        <w:pStyle w:val="Brdtext"/>
      </w:pPr>
    </w:p>
    <w:p w14:paraId="59CCA18E" w14:textId="77777777" w:rsidR="009C50D8" w:rsidRPr="009C50D8" w:rsidRDefault="009C50D8" w:rsidP="009C50D8">
      <w:pPr>
        <w:pStyle w:val="Brdtext"/>
      </w:pPr>
    </w:p>
    <w:p w14:paraId="1A5EAF96" w14:textId="77777777" w:rsidR="009C50D8" w:rsidRPr="009C50D8" w:rsidRDefault="009C50D8" w:rsidP="009C50D8">
      <w:pPr>
        <w:pStyle w:val="Brdtext"/>
      </w:pPr>
    </w:p>
    <w:p w14:paraId="3D82CFA8" w14:textId="77777777" w:rsidR="009C50D8" w:rsidRPr="009C50D8" w:rsidRDefault="009C50D8" w:rsidP="009C50D8">
      <w:pPr>
        <w:pStyle w:val="Brdtext"/>
      </w:pPr>
    </w:p>
    <w:p w14:paraId="5E65226B" w14:textId="77777777" w:rsidR="009C50D8" w:rsidRPr="009C50D8" w:rsidRDefault="009C50D8" w:rsidP="009C50D8">
      <w:pPr>
        <w:pStyle w:val="Brdtext"/>
      </w:pPr>
    </w:p>
    <w:p w14:paraId="68E63A29" w14:textId="77777777" w:rsidR="009C50D8" w:rsidRPr="009C50D8" w:rsidRDefault="009C50D8" w:rsidP="009C50D8">
      <w:pPr>
        <w:pStyle w:val="Brdtext"/>
      </w:pPr>
    </w:p>
    <w:p w14:paraId="6352282F" w14:textId="77777777" w:rsidR="009C50D8" w:rsidRPr="009C50D8" w:rsidRDefault="009C50D8" w:rsidP="009C50D8">
      <w:pPr>
        <w:pStyle w:val="Brdtext"/>
      </w:pPr>
    </w:p>
    <w:p w14:paraId="61DC857D" w14:textId="77777777" w:rsidR="009C50D8" w:rsidRPr="009C50D8" w:rsidRDefault="009C50D8" w:rsidP="009C50D8">
      <w:pPr>
        <w:pStyle w:val="Brdtext"/>
      </w:pPr>
    </w:p>
    <w:p w14:paraId="69D9695F" w14:textId="77777777" w:rsidR="009C50D8" w:rsidRPr="009C50D8" w:rsidRDefault="009C50D8" w:rsidP="009C50D8">
      <w:pPr>
        <w:pStyle w:val="Brdtext"/>
      </w:pPr>
    </w:p>
    <w:sectPr w:rsidR="009C50D8" w:rsidRPr="009C50D8" w:rsidSect="00702E61">
      <w:headerReference w:type="default" r:id="rId14"/>
      <w:headerReference w:type="first" r:id="rId15"/>
      <w:footerReference w:type="first" r:id="rId16"/>
      <w:pgSz w:w="11906" w:h="16838"/>
      <w:pgMar w:top="1985" w:right="1985" w:bottom="1797" w:left="1985"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C841E" w14:textId="77777777" w:rsidR="002C3483" w:rsidRDefault="002C3483" w:rsidP="00A419A4">
      <w:r>
        <w:separator/>
      </w:r>
    </w:p>
  </w:endnote>
  <w:endnote w:type="continuationSeparator" w:id="0">
    <w:p w14:paraId="575DC495" w14:textId="77777777" w:rsidR="002C3483" w:rsidRDefault="002C3483" w:rsidP="00A4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HelveticaNeueLT Com 27 UltLtCn"/>
    <w:panose1 w:val="020B0306030404030207"/>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951"/>
      <w:gridCol w:w="1209"/>
      <w:gridCol w:w="725"/>
      <w:gridCol w:w="16"/>
      <w:gridCol w:w="1950"/>
      <w:gridCol w:w="1950"/>
      <w:gridCol w:w="1951"/>
    </w:tblGrid>
    <w:tr w:rsidR="00D31929" w14:paraId="5A4A4370" w14:textId="77777777" w:rsidTr="00870F9E">
      <w:trPr>
        <w:trHeight w:val="20"/>
      </w:trPr>
      <w:tc>
        <w:tcPr>
          <w:tcW w:w="3086" w:type="dxa"/>
          <w:gridSpan w:val="2"/>
          <w:tcBorders>
            <w:bottom w:val="single" w:sz="4" w:space="0" w:color="auto"/>
          </w:tcBorders>
          <w:vAlign w:val="center"/>
        </w:tcPr>
        <w:sdt>
          <w:sdtPr>
            <w:alias w:val="MyndighetWebbadress"/>
            <w:tag w:val="MyndighetWebbadress"/>
            <w:id w:val="-954244534"/>
            <w:text/>
          </w:sdtPr>
          <w:sdtEndPr/>
          <w:sdtContent>
            <w:p w14:paraId="445752C7" w14:textId="77777777" w:rsidR="00D31929" w:rsidRDefault="00D31929" w:rsidP="00DF08F0">
              <w:pPr>
                <w:pStyle w:val="Sidfot"/>
              </w:pPr>
              <w:r>
                <w:t>www.kronofogden.se</w:t>
              </w:r>
            </w:p>
          </w:sdtContent>
        </w:sdt>
      </w:tc>
      <w:tc>
        <w:tcPr>
          <w:tcW w:w="708" w:type="dxa"/>
          <w:tcBorders>
            <w:bottom w:val="single" w:sz="4" w:space="0" w:color="auto"/>
          </w:tcBorders>
          <w:vAlign w:val="center"/>
        </w:tcPr>
        <w:p w14:paraId="650F880A" w14:textId="77777777" w:rsidR="00D31929" w:rsidRDefault="00D31929" w:rsidP="00DF08F0">
          <w:pPr>
            <w:pStyle w:val="Sidfot"/>
          </w:pPr>
        </w:p>
      </w:tc>
      <w:tc>
        <w:tcPr>
          <w:tcW w:w="5732" w:type="dxa"/>
          <w:gridSpan w:val="4"/>
          <w:tcBorders>
            <w:bottom w:val="single" w:sz="4" w:space="0" w:color="auto"/>
          </w:tcBorders>
          <w:vAlign w:val="center"/>
        </w:tcPr>
        <w:p w14:paraId="1FE2C91E" w14:textId="77777777" w:rsidR="00D31929" w:rsidRPr="00616284" w:rsidRDefault="00D74C6B" w:rsidP="00616284">
          <w:pPr>
            <w:pStyle w:val="Sidfot"/>
            <w:jc w:val="right"/>
          </w:pPr>
          <w:sdt>
            <w:sdtPr>
              <w:rPr>
                <w:b w:val="0"/>
              </w:rPr>
              <w:alias w:val="ccEnglish"/>
              <w:tag w:val="ccEnglish"/>
              <w:id w:val="-1145882149"/>
              <w:comboBox>
                <w:listItem w:displayText="E-postadress: " w:value="E-postadress: "/>
                <w:listItem w:displayText=" " w:value=" "/>
                <w:listItem w:displayText="E-mail Address: " w:value="E-mail Address: "/>
              </w:comboBox>
            </w:sdtPr>
            <w:sdtEndPr/>
            <w:sdtContent>
              <w:r w:rsidR="00D31929">
                <w:rPr>
                  <w:b w:val="0"/>
                </w:rPr>
                <w:t xml:space="preserve">E-postadress: </w:t>
              </w:r>
            </w:sdtContent>
          </w:sdt>
          <w:r w:rsidR="00D31929">
            <w:rPr>
              <w:b w:val="0"/>
            </w:rPr>
            <w:t xml:space="preserve"> </w:t>
          </w:r>
          <w:sdt>
            <w:sdtPr>
              <w:alias w:val="MyndighetEpost"/>
              <w:id w:val="-800154473"/>
              <w:text/>
            </w:sdtPr>
            <w:sdtEndPr/>
            <w:sdtContent>
              <w:r w:rsidR="00D31929">
                <w:t>kronofogdemyndigheten@kronofogden.se</w:t>
              </w:r>
            </w:sdtContent>
          </w:sdt>
        </w:p>
      </w:tc>
    </w:tr>
    <w:tr w:rsidR="00D31929" w14:paraId="7D95E9F7" w14:textId="77777777" w:rsidTr="00870F9E">
      <w:trPr>
        <w:trHeight w:val="20"/>
      </w:trPr>
      <w:tc>
        <w:tcPr>
          <w:tcW w:w="1905" w:type="dxa"/>
          <w:tcBorders>
            <w:top w:val="single" w:sz="4" w:space="0" w:color="auto"/>
          </w:tcBorders>
          <w:vAlign w:val="bottom"/>
        </w:tcPr>
        <w:sdt>
          <w:sdtPr>
            <w:rPr>
              <w:b w:val="0"/>
              <w:sz w:val="14"/>
              <w:szCs w:val="14"/>
            </w:rPr>
            <w:alias w:val="ccEnglish"/>
            <w:tag w:val="ccEnglish"/>
            <w:id w:val="-249974295"/>
            <w:comboBox>
              <w:listItem w:displayText="Postadress" w:value="Postadress"/>
              <w:listItem w:displayText=" " w:value=" "/>
              <w:listItem w:displayText="Postal address" w:value="Postal address"/>
            </w:comboBox>
          </w:sdtPr>
          <w:sdtEndPr/>
          <w:sdtContent>
            <w:p w14:paraId="6E09FAB9" w14:textId="77777777" w:rsidR="00D31929" w:rsidRPr="00CC31D1" w:rsidRDefault="00D31929" w:rsidP="005F3F1A">
              <w:pPr>
                <w:pStyle w:val="Sidfot"/>
                <w:rPr>
                  <w:b w:val="0"/>
                  <w:sz w:val="14"/>
                  <w:szCs w:val="14"/>
                </w:rPr>
              </w:pPr>
              <w:r>
                <w:rPr>
                  <w:b w:val="0"/>
                  <w:sz w:val="14"/>
                  <w:szCs w:val="14"/>
                </w:rPr>
                <w:t>Postadress</w:t>
              </w:r>
            </w:p>
          </w:sdtContent>
        </w:sdt>
      </w:tc>
      <w:tc>
        <w:tcPr>
          <w:tcW w:w="1905" w:type="dxa"/>
          <w:gridSpan w:val="3"/>
          <w:tcBorders>
            <w:top w:val="single" w:sz="4" w:space="0" w:color="auto"/>
          </w:tcBorders>
          <w:vAlign w:val="bottom"/>
        </w:tcPr>
        <w:sdt>
          <w:sdtPr>
            <w:rPr>
              <w:b w:val="0"/>
              <w:sz w:val="14"/>
              <w:szCs w:val="14"/>
            </w:rPr>
            <w:alias w:val="ccEnglish"/>
            <w:tag w:val="ccEnglish"/>
            <w:id w:val="2016571490"/>
            <w:comboBox>
              <w:listItem w:displayText="Besöksadress" w:value="Besöksadress"/>
              <w:listItem w:displayText=" " w:value=" "/>
              <w:listItem w:displayText="Street Address" w:value="Street Address"/>
            </w:comboBox>
          </w:sdtPr>
          <w:sdtEndPr/>
          <w:sdtContent>
            <w:p w14:paraId="0FE47FA6" w14:textId="77777777" w:rsidR="00D31929" w:rsidRPr="00CC31D1" w:rsidRDefault="00D31929" w:rsidP="005F3F1A">
              <w:pPr>
                <w:pStyle w:val="Sidfot"/>
                <w:rPr>
                  <w:b w:val="0"/>
                  <w:sz w:val="14"/>
                  <w:szCs w:val="14"/>
                </w:rPr>
              </w:pPr>
              <w:r>
                <w:rPr>
                  <w:b w:val="0"/>
                  <w:sz w:val="14"/>
                  <w:szCs w:val="14"/>
                </w:rPr>
                <w:t>Besöksadress</w:t>
              </w:r>
            </w:p>
          </w:sdtContent>
        </w:sdt>
      </w:tc>
      <w:tc>
        <w:tcPr>
          <w:tcW w:w="1905" w:type="dxa"/>
          <w:tcBorders>
            <w:top w:val="single" w:sz="4" w:space="0" w:color="auto"/>
          </w:tcBorders>
          <w:vAlign w:val="bottom"/>
        </w:tcPr>
        <w:sdt>
          <w:sdtPr>
            <w:rPr>
              <w:b w:val="0"/>
              <w:sz w:val="14"/>
              <w:szCs w:val="14"/>
            </w:rPr>
            <w:alias w:val="ccEnglish"/>
            <w:tag w:val="ccEnglish"/>
            <w:id w:val="-1714873417"/>
            <w:comboBox>
              <w:listItem w:displayText="Telefon" w:value="Telefon"/>
              <w:listItem w:displayText=" " w:value=" "/>
              <w:listItem w:displayText="Telephone" w:value="Telephone"/>
            </w:comboBox>
          </w:sdtPr>
          <w:sdtEndPr/>
          <w:sdtContent>
            <w:p w14:paraId="4C01C145" w14:textId="77777777" w:rsidR="00D31929" w:rsidRPr="00CC31D1" w:rsidRDefault="00D31929" w:rsidP="005F3F1A">
              <w:pPr>
                <w:pStyle w:val="Sidfot"/>
                <w:rPr>
                  <w:b w:val="0"/>
                  <w:sz w:val="14"/>
                  <w:szCs w:val="14"/>
                </w:rPr>
              </w:pPr>
              <w:r>
                <w:rPr>
                  <w:b w:val="0"/>
                  <w:sz w:val="14"/>
                  <w:szCs w:val="14"/>
                </w:rPr>
                <w:t>Telefon</w:t>
              </w:r>
            </w:p>
          </w:sdtContent>
        </w:sdt>
      </w:tc>
      <w:tc>
        <w:tcPr>
          <w:tcW w:w="1905" w:type="dxa"/>
          <w:tcBorders>
            <w:top w:val="single" w:sz="4" w:space="0" w:color="auto"/>
          </w:tcBorders>
          <w:vAlign w:val="bottom"/>
        </w:tcPr>
        <w:p w14:paraId="7A605638" w14:textId="77777777" w:rsidR="00D31929" w:rsidRPr="00CC31D1" w:rsidRDefault="00D74C6B" w:rsidP="005F3F1A">
          <w:pPr>
            <w:pStyle w:val="Sidfot"/>
            <w:rPr>
              <w:b w:val="0"/>
              <w:sz w:val="14"/>
              <w:szCs w:val="14"/>
            </w:rPr>
          </w:pPr>
          <w:sdt>
            <w:sdtPr>
              <w:rPr>
                <w:b w:val="0"/>
                <w:sz w:val="14"/>
                <w:szCs w:val="14"/>
              </w:rPr>
              <w:alias w:val="ccForeignNumber"/>
              <w:tag w:val="ccForeignNumber"/>
              <w:id w:val="134451849"/>
              <w:dropDownList>
                <w:listItem w:displayText=" " w:value=" "/>
                <w:listItem w:displayText="Telefon från utlandet" w:value="Telefon från utlandet"/>
                <w:listItem w:displayText="Telephone from abroad" w:value="Telephone from abroad"/>
              </w:dropDownList>
            </w:sdtPr>
            <w:sdtEndPr/>
            <w:sdtContent>
              <w:r w:rsidR="00D31929">
                <w:rPr>
                  <w:b w:val="0"/>
                  <w:sz w:val="14"/>
                  <w:szCs w:val="14"/>
                </w:rPr>
                <w:t xml:space="preserve"> </w:t>
              </w:r>
            </w:sdtContent>
          </w:sdt>
        </w:p>
      </w:tc>
      <w:tc>
        <w:tcPr>
          <w:tcW w:w="1906" w:type="dxa"/>
          <w:tcBorders>
            <w:top w:val="single" w:sz="4" w:space="0" w:color="auto"/>
          </w:tcBorders>
          <w:vAlign w:val="bottom"/>
        </w:tcPr>
        <w:sdt>
          <w:sdtPr>
            <w:rPr>
              <w:b w:val="0"/>
              <w:sz w:val="14"/>
              <w:szCs w:val="14"/>
            </w:rPr>
            <w:alias w:val="ccTelefaxT"/>
            <w:tag w:val="ccTelefaxT"/>
            <w:id w:val="82493381"/>
            <w:text/>
          </w:sdtPr>
          <w:sdtEndPr/>
          <w:sdtContent>
            <w:p w14:paraId="5CD8A099" w14:textId="77777777" w:rsidR="00D31929" w:rsidRPr="00CC31D1" w:rsidRDefault="00D31929" w:rsidP="005F3F1A">
              <w:pPr>
                <w:pStyle w:val="Sidfot"/>
                <w:rPr>
                  <w:b w:val="0"/>
                  <w:sz w:val="14"/>
                  <w:szCs w:val="14"/>
                </w:rPr>
              </w:pPr>
              <w:r>
                <w:rPr>
                  <w:b w:val="0"/>
                  <w:sz w:val="14"/>
                  <w:szCs w:val="14"/>
                </w:rPr>
                <w:t>Telefax</w:t>
              </w:r>
            </w:p>
          </w:sdtContent>
        </w:sdt>
      </w:tc>
    </w:tr>
    <w:tr w:rsidR="00D31929" w14:paraId="62A8373F" w14:textId="77777777" w:rsidTr="00870F9E">
      <w:trPr>
        <w:trHeight w:val="20"/>
      </w:trPr>
      <w:tc>
        <w:tcPr>
          <w:tcW w:w="1905" w:type="dxa"/>
          <w:vAlign w:val="bottom"/>
        </w:tcPr>
        <w:p w14:paraId="7B3DA781" w14:textId="77777777" w:rsidR="00D31929" w:rsidRDefault="00D74C6B" w:rsidP="005F3F1A">
          <w:pPr>
            <w:pStyle w:val="Sidfot"/>
          </w:pPr>
          <w:sdt>
            <w:sdtPr>
              <w:alias w:val="MyndighetPostadress1"/>
              <w:id w:val="1034077226"/>
              <w:text/>
            </w:sdtPr>
            <w:sdtEndPr/>
            <w:sdtContent>
              <w:r w:rsidR="00D31929">
                <w:t>Box 1050</w:t>
              </w:r>
            </w:sdtContent>
          </w:sdt>
        </w:p>
      </w:tc>
      <w:tc>
        <w:tcPr>
          <w:tcW w:w="1905" w:type="dxa"/>
          <w:gridSpan w:val="3"/>
          <w:vAlign w:val="bottom"/>
        </w:tcPr>
        <w:p w14:paraId="07500CF5" w14:textId="77777777" w:rsidR="00D31929" w:rsidRDefault="00D74C6B" w:rsidP="005F3F1A">
          <w:pPr>
            <w:pStyle w:val="Sidfot"/>
          </w:pPr>
          <w:sdt>
            <w:sdtPr>
              <w:alias w:val="MyndighetBesoksadress1"/>
              <w:tag w:val="MyndighetBesoksadress1"/>
              <w:id w:val="-2086368658"/>
              <w:text/>
            </w:sdtPr>
            <w:sdtEndPr/>
            <w:sdtContent>
              <w:r w:rsidR="00D31929">
                <w:t>Esplanaden 1</w:t>
              </w:r>
            </w:sdtContent>
          </w:sdt>
        </w:p>
      </w:tc>
      <w:tc>
        <w:tcPr>
          <w:tcW w:w="1905" w:type="dxa"/>
          <w:vAlign w:val="bottom"/>
        </w:tcPr>
        <w:p w14:paraId="250DC7AE" w14:textId="77777777" w:rsidR="00D31929" w:rsidRDefault="00D74C6B" w:rsidP="005F3F1A">
          <w:pPr>
            <w:pStyle w:val="Sidfot"/>
          </w:pPr>
          <w:sdt>
            <w:sdtPr>
              <w:alias w:val="MyndighetTelefon"/>
              <w:id w:val="-1141110302"/>
              <w:text/>
            </w:sdtPr>
            <w:sdtEndPr/>
            <w:sdtContent>
              <w:r w:rsidR="00D31929">
                <w:t>0771-73 73 00</w:t>
              </w:r>
            </w:sdtContent>
          </w:sdt>
        </w:p>
      </w:tc>
      <w:tc>
        <w:tcPr>
          <w:tcW w:w="1905" w:type="dxa"/>
          <w:vAlign w:val="bottom"/>
        </w:tcPr>
        <w:p w14:paraId="1CB22C4A" w14:textId="77777777" w:rsidR="00D31929" w:rsidRPr="00B514A0" w:rsidRDefault="00D74C6B" w:rsidP="005F3F1A">
          <w:pPr>
            <w:pStyle w:val="Sidfot"/>
            <w:rPr>
              <w:szCs w:val="16"/>
            </w:rPr>
          </w:pPr>
          <w:sdt>
            <w:sdtPr>
              <w:rPr>
                <w:szCs w:val="16"/>
              </w:rPr>
              <w:tag w:val="MyndighetUtlandstelefon"/>
              <w:id w:val="-1835294621"/>
              <w:text/>
            </w:sdtPr>
            <w:sdtEndPr/>
            <w:sdtContent>
              <w:r w:rsidR="00D31929">
                <w:rPr>
                  <w:szCs w:val="16"/>
                </w:rPr>
                <w:t xml:space="preserve"> </w:t>
              </w:r>
            </w:sdtContent>
          </w:sdt>
        </w:p>
      </w:tc>
      <w:tc>
        <w:tcPr>
          <w:tcW w:w="1906" w:type="dxa"/>
          <w:vAlign w:val="bottom"/>
        </w:tcPr>
        <w:p w14:paraId="7A59D0B2" w14:textId="77777777" w:rsidR="00D31929" w:rsidRDefault="00D74C6B" w:rsidP="005F3F1A">
          <w:pPr>
            <w:pStyle w:val="Sidfot"/>
          </w:pPr>
          <w:sdt>
            <w:sdtPr>
              <w:alias w:val="MyndighetFax"/>
              <w:tag w:val="MyndighetFax"/>
              <w:id w:val="-937910715"/>
              <w:text/>
            </w:sdtPr>
            <w:sdtEndPr/>
            <w:sdtContent>
              <w:r w:rsidR="00D31929">
                <w:t>08-29 26 14</w:t>
              </w:r>
            </w:sdtContent>
          </w:sdt>
        </w:p>
      </w:tc>
    </w:tr>
    <w:tr w:rsidR="00D31929" w14:paraId="663D783B" w14:textId="77777777" w:rsidTr="00870F9E">
      <w:trPr>
        <w:trHeight w:val="20"/>
      </w:trPr>
      <w:tc>
        <w:tcPr>
          <w:tcW w:w="1905" w:type="dxa"/>
          <w:vAlign w:val="bottom"/>
        </w:tcPr>
        <w:p w14:paraId="6A5C4C04" w14:textId="77777777" w:rsidR="00D31929" w:rsidRDefault="00D74C6B" w:rsidP="005F3F1A">
          <w:pPr>
            <w:pStyle w:val="Sidfot"/>
          </w:pPr>
          <w:sdt>
            <w:sdtPr>
              <w:alias w:val="MyndighetPostadress2"/>
              <w:id w:val="-152843520"/>
              <w:text/>
            </w:sdtPr>
            <w:sdtEndPr/>
            <w:sdtContent>
              <w:r w:rsidR="00D31929">
                <w:t>172 21  SUNDBYBERG</w:t>
              </w:r>
            </w:sdtContent>
          </w:sdt>
        </w:p>
      </w:tc>
      <w:tc>
        <w:tcPr>
          <w:tcW w:w="1905" w:type="dxa"/>
          <w:gridSpan w:val="3"/>
          <w:vAlign w:val="bottom"/>
        </w:tcPr>
        <w:p w14:paraId="71DD3760" w14:textId="77777777" w:rsidR="00D31929" w:rsidRDefault="00D74C6B" w:rsidP="005F3F1A">
          <w:pPr>
            <w:pStyle w:val="Sidfot"/>
          </w:pPr>
          <w:sdt>
            <w:sdtPr>
              <w:alias w:val="MyndighetBesoksadress2"/>
              <w:tag w:val="MyndighetBesoksadress2"/>
              <w:id w:val="1406731607"/>
              <w:text/>
            </w:sdtPr>
            <w:sdtEndPr/>
            <w:sdtContent>
              <w:r w:rsidR="00D31929">
                <w:t>172 67  SUNDBYBERG</w:t>
              </w:r>
            </w:sdtContent>
          </w:sdt>
        </w:p>
      </w:tc>
      <w:tc>
        <w:tcPr>
          <w:tcW w:w="1905" w:type="dxa"/>
          <w:vAlign w:val="bottom"/>
        </w:tcPr>
        <w:p w14:paraId="4EA25CBA" w14:textId="77777777" w:rsidR="00D31929" w:rsidRDefault="00D31929" w:rsidP="005F3F1A">
          <w:pPr>
            <w:pStyle w:val="Sidfot"/>
          </w:pPr>
        </w:p>
      </w:tc>
      <w:tc>
        <w:tcPr>
          <w:tcW w:w="1905" w:type="dxa"/>
          <w:vAlign w:val="bottom"/>
        </w:tcPr>
        <w:p w14:paraId="45CC3957" w14:textId="77777777" w:rsidR="00D31929" w:rsidRDefault="00D31929" w:rsidP="005F3F1A">
          <w:pPr>
            <w:pStyle w:val="Sidfot"/>
          </w:pPr>
        </w:p>
      </w:tc>
      <w:tc>
        <w:tcPr>
          <w:tcW w:w="1906" w:type="dxa"/>
          <w:vAlign w:val="bottom"/>
        </w:tcPr>
        <w:p w14:paraId="46C09C6A" w14:textId="77777777" w:rsidR="00D31929" w:rsidRDefault="00D31929" w:rsidP="005F3F1A">
          <w:pPr>
            <w:pStyle w:val="Sidfot"/>
          </w:pPr>
        </w:p>
      </w:tc>
    </w:tr>
  </w:tbl>
  <w:p w14:paraId="5F3A5496" w14:textId="77777777" w:rsidR="00D31929" w:rsidRDefault="00D319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43EC" w14:textId="77777777" w:rsidR="002C3483" w:rsidRDefault="002C3483" w:rsidP="00A419A4">
      <w:r>
        <w:separator/>
      </w:r>
    </w:p>
  </w:footnote>
  <w:footnote w:type="continuationSeparator" w:id="0">
    <w:p w14:paraId="179968D0" w14:textId="77777777" w:rsidR="002C3483" w:rsidRDefault="002C3483" w:rsidP="00A4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0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70"/>
      <w:gridCol w:w="2835"/>
      <w:gridCol w:w="1418"/>
      <w:gridCol w:w="883"/>
    </w:tblGrid>
    <w:tr w:rsidR="00D31929" w14:paraId="2C0B1612" w14:textId="77777777" w:rsidTr="001E17FD">
      <w:tc>
        <w:tcPr>
          <w:tcW w:w="7905" w:type="dxa"/>
          <w:gridSpan w:val="2"/>
        </w:tcPr>
        <w:p w14:paraId="4A6E76E9" w14:textId="77777777" w:rsidR="00D31929" w:rsidRDefault="00D31929" w:rsidP="00EB4DAB">
          <w:pPr>
            <w:pStyle w:val="Sidhuvud"/>
          </w:pPr>
        </w:p>
      </w:tc>
      <w:tc>
        <w:tcPr>
          <w:tcW w:w="1418" w:type="dxa"/>
          <w:vAlign w:val="bottom"/>
        </w:tcPr>
        <w:p w14:paraId="0AD4B30C" w14:textId="77777777" w:rsidR="00D31929" w:rsidRDefault="00D74C6B" w:rsidP="00EB4DAB">
          <w:pPr>
            <w:pStyle w:val="Sidhuvud"/>
          </w:pPr>
          <w:sdt>
            <w:sdtPr>
              <w:rPr>
                <w:rFonts w:cstheme="minorBidi"/>
              </w:rPr>
              <w:alias w:val="ccAppendix"/>
              <w:tag w:val="extra5"/>
              <w:id w:val="1473017716"/>
              <w:dataBinding w:prefixMappings="xmlns:ns0='LPXML' " w:xpath="/ns0:root[1]/ns0:extra5[1]" w:storeItemID="{3E196E62-2B8E-4290-8C38-F79E12CB9FEA}"/>
              <w:comboBox w:lastValue=" ">
                <w:listItem w:displayText=" " w:value=" "/>
                <w:listItem w:displayText="Bilaga" w:value="Bilaga"/>
                <w:listItem w:displayText="Appendix" w:value="Appendix"/>
              </w:comboBox>
            </w:sdtPr>
            <w:sdtEndPr/>
            <w:sdtContent>
              <w:r w:rsidR="00D31929">
                <w:rPr>
                  <w:rFonts w:cstheme="minorBidi"/>
                </w:rPr>
                <w:t xml:space="preserve"> </w:t>
              </w:r>
            </w:sdtContent>
          </w:sdt>
          <w:r w:rsidR="00D31929" w:rsidRPr="00F4205B">
            <w:rPr>
              <w:rFonts w:cstheme="minorBidi"/>
            </w:rPr>
            <w:t xml:space="preserve"> </w:t>
          </w:r>
          <w:sdt>
            <w:sdtPr>
              <w:rPr>
                <w:rFonts w:cstheme="minorBidi"/>
              </w:rPr>
              <w:alias w:val="ccAppendNum"/>
              <w:tag w:val="ccAppendNum"/>
              <w:id w:val="-399211407"/>
              <w:showingPlcHdr/>
              <w:text/>
            </w:sdtPr>
            <w:sdtEndPr/>
            <w:sdtContent>
              <w:r w:rsidR="00D31929" w:rsidRPr="00F4205B">
                <w:rPr>
                  <w:rFonts w:cstheme="minorBidi"/>
                  <w:color w:val="808080"/>
                </w:rPr>
                <w:t xml:space="preserve"> </w:t>
              </w:r>
            </w:sdtContent>
          </w:sdt>
        </w:p>
      </w:tc>
      <w:tc>
        <w:tcPr>
          <w:tcW w:w="883" w:type="dxa"/>
          <w:vAlign w:val="bottom"/>
        </w:tcPr>
        <w:p w14:paraId="1CE58424" w14:textId="2176947C" w:rsidR="00D31929" w:rsidRDefault="00D31929" w:rsidP="00212BEE">
          <w:pPr>
            <w:pStyle w:val="Sidhuvud"/>
            <w:jc w:val="right"/>
          </w:pPr>
          <w:r>
            <w:fldChar w:fldCharType="begin"/>
          </w:r>
          <w:r>
            <w:instrText xml:space="preserve"> PAGE  \* MERGEFORMAT </w:instrText>
          </w:r>
          <w:r>
            <w:fldChar w:fldCharType="separate"/>
          </w:r>
          <w:r w:rsidR="00D74C6B">
            <w:rPr>
              <w:noProof/>
            </w:rPr>
            <w:t>4</w:t>
          </w:r>
          <w:r>
            <w:fldChar w:fldCharType="end"/>
          </w:r>
          <w:r>
            <w:t>(</w:t>
          </w:r>
          <w:r w:rsidR="00D74C6B">
            <w:fldChar w:fldCharType="begin"/>
          </w:r>
          <w:r w:rsidR="00D74C6B">
            <w:instrText xml:space="preserve"> NUMPAGES  \* MERGEFORMAT </w:instrText>
          </w:r>
          <w:r w:rsidR="00D74C6B">
            <w:fldChar w:fldCharType="separate"/>
          </w:r>
          <w:r w:rsidR="00D74C6B">
            <w:rPr>
              <w:noProof/>
            </w:rPr>
            <w:t>11</w:t>
          </w:r>
          <w:r w:rsidR="00D74C6B">
            <w:rPr>
              <w:noProof/>
            </w:rPr>
            <w:fldChar w:fldCharType="end"/>
          </w:r>
          <w:r>
            <w:t>)</w:t>
          </w:r>
        </w:p>
      </w:tc>
    </w:tr>
    <w:tr w:rsidR="00D31929" w14:paraId="7819341F" w14:textId="77777777" w:rsidTr="001E17FD">
      <w:trPr>
        <w:trHeight w:val="454"/>
      </w:trPr>
      <w:tc>
        <w:tcPr>
          <w:tcW w:w="5070" w:type="dxa"/>
          <w:vAlign w:val="bottom"/>
        </w:tcPr>
        <w:p w14:paraId="405A84D5" w14:textId="77777777" w:rsidR="00D31929" w:rsidRDefault="00D31929" w:rsidP="00EB4DAB">
          <w:pPr>
            <w:pStyle w:val="Sidhuvud"/>
          </w:pPr>
        </w:p>
      </w:tc>
      <w:tc>
        <w:tcPr>
          <w:tcW w:w="5136" w:type="dxa"/>
          <w:gridSpan w:val="3"/>
          <w:vAlign w:val="bottom"/>
        </w:tcPr>
        <w:p w14:paraId="6BA6C67A" w14:textId="77777777" w:rsidR="00D31929" w:rsidRPr="00DF08F0" w:rsidRDefault="00D74C6B" w:rsidP="00EB4DAB">
          <w:pPr>
            <w:pStyle w:val="Sidhuvud"/>
            <w:spacing w:after="60"/>
            <w:rPr>
              <w:b/>
            </w:rPr>
          </w:pPr>
          <w:sdt>
            <w:sdtPr>
              <w:rPr>
                <w:b/>
              </w:rPr>
              <w:alias w:val="ccDocname"/>
              <w:tag w:val="extra4"/>
              <w:id w:val="37173583"/>
              <w:dataBinding w:prefixMappings="xmlns:ns0='LPXML' " w:xpath="/ns0:root[1]/ns0:extra4[1]" w:storeItemID="{3E196E62-2B8E-4290-8C38-F79E12CB9FEA}"/>
              <w:text/>
            </w:sdtPr>
            <w:sdtEndPr/>
            <w:sdtContent>
              <w:r w:rsidR="00D31929">
                <w:rPr>
                  <w:b/>
                </w:rPr>
                <w:t>Anvisning</w:t>
              </w:r>
            </w:sdtContent>
          </w:sdt>
        </w:p>
      </w:tc>
    </w:tr>
    <w:tr w:rsidR="00D31929" w14:paraId="13146A41" w14:textId="77777777" w:rsidTr="001E17FD">
      <w:trPr>
        <w:trHeight w:val="227"/>
      </w:trPr>
      <w:tc>
        <w:tcPr>
          <w:tcW w:w="5070" w:type="dxa"/>
          <w:vAlign w:val="bottom"/>
        </w:tcPr>
        <w:p w14:paraId="79F18890" w14:textId="77777777" w:rsidR="00D31929" w:rsidRDefault="00D31929" w:rsidP="00EB4DAB">
          <w:pPr>
            <w:pStyle w:val="Sidhuvud"/>
          </w:pPr>
          <w:r w:rsidRPr="0017541B">
            <w:rPr>
              <w:rFonts w:ascii="Arial" w:hAnsi="Arial" w:cs="Arial"/>
              <w:sz w:val="14"/>
              <w:szCs w:val="14"/>
            </w:rPr>
            <w:t>Beslutad av</w:t>
          </w:r>
        </w:p>
      </w:tc>
      <w:tc>
        <w:tcPr>
          <w:tcW w:w="2835" w:type="dxa"/>
          <w:vAlign w:val="bottom"/>
        </w:tcPr>
        <w:p w14:paraId="4210ED88" w14:textId="77777777" w:rsidR="00D31929" w:rsidRPr="00D94BC0" w:rsidRDefault="00D31929" w:rsidP="00EB4DAB">
          <w:pPr>
            <w:pStyle w:val="Sidhuvud"/>
            <w:rPr>
              <w:rFonts w:ascii="Arial" w:hAnsi="Arial" w:cs="Arial"/>
              <w:sz w:val="14"/>
              <w:szCs w:val="14"/>
            </w:rPr>
          </w:pPr>
          <w:r>
            <w:rPr>
              <w:rFonts w:ascii="Arial" w:hAnsi="Arial" w:cs="Arial"/>
              <w:sz w:val="14"/>
              <w:szCs w:val="14"/>
            </w:rPr>
            <w:t>Ansvarig organisation</w:t>
          </w:r>
        </w:p>
      </w:tc>
      <w:sdt>
        <w:sdtPr>
          <w:rPr>
            <w:rFonts w:asciiTheme="majorHAnsi" w:hAnsiTheme="majorHAnsi"/>
            <w:sz w:val="14"/>
            <w:szCs w:val="14"/>
          </w:rPr>
          <w:alias w:val="ccPnr"/>
          <w:tag w:val="extra8"/>
          <w:id w:val="-606961095"/>
          <w:dataBinding w:prefixMappings="xmlns:ns0='LPXML' " w:xpath="/ns0:root[1]/ns0:extra8[1]" w:storeItemID="{3E196E62-2B8E-4290-8C38-F79E12CB9FEA}"/>
          <w:text/>
        </w:sdtPr>
        <w:sdtEndPr/>
        <w:sdtContent>
          <w:tc>
            <w:tcPr>
              <w:tcW w:w="2301" w:type="dxa"/>
              <w:gridSpan w:val="2"/>
              <w:vAlign w:val="bottom"/>
            </w:tcPr>
            <w:p w14:paraId="1E753F91" w14:textId="77777777" w:rsidR="00D31929" w:rsidRPr="00D94BC0" w:rsidRDefault="00D31929" w:rsidP="00EB4DAB">
              <w:pPr>
                <w:pStyle w:val="Sidhuvud"/>
                <w:rPr>
                  <w:rFonts w:asciiTheme="majorHAnsi" w:hAnsiTheme="majorHAnsi"/>
                  <w:sz w:val="14"/>
                  <w:szCs w:val="14"/>
                </w:rPr>
              </w:pPr>
              <w:r>
                <w:rPr>
                  <w:rFonts w:asciiTheme="majorHAnsi" w:hAnsiTheme="majorHAnsi"/>
                  <w:sz w:val="14"/>
                  <w:szCs w:val="14"/>
                </w:rPr>
                <w:t>Dnr</w:t>
              </w:r>
            </w:p>
          </w:tc>
        </w:sdtContent>
      </w:sdt>
    </w:tr>
    <w:tr w:rsidR="00D31929" w14:paraId="6D6B1539" w14:textId="77777777" w:rsidTr="001E17FD">
      <w:trPr>
        <w:trHeight w:val="283"/>
      </w:trPr>
      <w:sdt>
        <w:sdtPr>
          <w:alias w:val="ccDecby"/>
          <w:tag w:val="extra5"/>
          <w:id w:val="468941995"/>
        </w:sdtPr>
        <w:sdtEndPr/>
        <w:sdtContent>
          <w:tc>
            <w:tcPr>
              <w:tcW w:w="5070" w:type="dxa"/>
            </w:tcPr>
            <w:p w14:paraId="113D0B85" w14:textId="6B6F3B2C" w:rsidR="00D31929" w:rsidRDefault="00D31929" w:rsidP="00E13491">
              <w:pPr>
                <w:pStyle w:val="Sidhuvud"/>
              </w:pPr>
              <w:r>
                <w:t xml:space="preserve">Arwid </w:t>
              </w:r>
              <w:r w:rsidR="00E13491">
                <w:t>Dahlberg</w:t>
              </w:r>
            </w:p>
          </w:tc>
        </w:sdtContent>
      </w:sdt>
      <w:sdt>
        <w:sdtPr>
          <w:alias w:val="ccOrg"/>
          <w:tag w:val="extra9"/>
          <w:id w:val="326481379"/>
          <w:dataBinding w:prefixMappings="xmlns:ns0='LPXML' " w:xpath="/ns0:root[1]/ns0:extra9[1]" w:storeItemID="{3E196E62-2B8E-4290-8C38-F79E12CB9FEA}"/>
          <w:text/>
        </w:sdtPr>
        <w:sdtEndPr/>
        <w:sdtContent>
          <w:tc>
            <w:tcPr>
              <w:tcW w:w="2835" w:type="dxa"/>
            </w:tcPr>
            <w:p w14:paraId="6DEFA0DD" w14:textId="04EA4AD7" w:rsidR="00D31929" w:rsidRDefault="00D31929" w:rsidP="00EB4DAB">
              <w:pPr>
                <w:pStyle w:val="Sidhuvud"/>
              </w:pPr>
              <w:r>
                <w:t>Utvecklingsavdelningen</w:t>
              </w:r>
            </w:p>
          </w:tc>
        </w:sdtContent>
      </w:sdt>
      <w:sdt>
        <w:sdtPr>
          <w:alias w:val="ccDnr"/>
          <w:tag w:val="extra3"/>
          <w:id w:val="921989727"/>
          <w:dataBinding w:prefixMappings="xmlns:ns0='LPXML' " w:xpath="/ns0:root[1]/ns0:extra3[1]" w:storeItemID="{3E196E62-2B8E-4290-8C38-F79E12CB9FEA}"/>
          <w:text w:multiLine="1"/>
        </w:sdtPr>
        <w:sdtEndPr/>
        <w:sdtContent>
          <w:tc>
            <w:tcPr>
              <w:tcW w:w="2301" w:type="dxa"/>
              <w:gridSpan w:val="2"/>
            </w:tcPr>
            <w:p w14:paraId="1CFB3D4B" w14:textId="38535027" w:rsidR="00D31929" w:rsidRDefault="00D74C6B" w:rsidP="00EB4DAB">
              <w:pPr>
                <w:pStyle w:val="Sidhuvud"/>
              </w:pPr>
              <w:r>
                <w:t>840 22876-17/121</w:t>
              </w:r>
            </w:p>
          </w:tc>
        </w:sdtContent>
      </w:sdt>
    </w:tr>
    <w:tr w:rsidR="00D31929" w14:paraId="3EFB37CA" w14:textId="77777777" w:rsidTr="001E17FD">
      <w:trPr>
        <w:trHeight w:val="227"/>
      </w:trPr>
      <w:tc>
        <w:tcPr>
          <w:tcW w:w="5070" w:type="dxa"/>
          <w:vAlign w:val="bottom"/>
        </w:tcPr>
        <w:p w14:paraId="401A27A4" w14:textId="77777777" w:rsidR="00D31929" w:rsidRPr="00955240" w:rsidRDefault="00D31929" w:rsidP="00EB4DAB">
          <w:pPr>
            <w:pStyle w:val="Sidhuvud"/>
            <w:rPr>
              <w:rFonts w:ascii="Arial" w:hAnsi="Arial" w:cs="Arial"/>
              <w:sz w:val="14"/>
              <w:szCs w:val="14"/>
            </w:rPr>
          </w:pPr>
          <w:r>
            <w:rPr>
              <w:rFonts w:ascii="Arial" w:hAnsi="Arial" w:cs="Arial"/>
              <w:sz w:val="14"/>
              <w:szCs w:val="14"/>
            </w:rPr>
            <w:t>Dokumentägare</w:t>
          </w:r>
        </w:p>
      </w:tc>
      <w:tc>
        <w:tcPr>
          <w:tcW w:w="5136" w:type="dxa"/>
          <w:gridSpan w:val="3"/>
          <w:vAlign w:val="bottom"/>
        </w:tcPr>
        <w:p w14:paraId="466F82D6" w14:textId="77777777" w:rsidR="00D31929" w:rsidRPr="00955240" w:rsidRDefault="00D31929" w:rsidP="00EB4DAB">
          <w:pPr>
            <w:pStyle w:val="Sidhuvud"/>
            <w:rPr>
              <w:rFonts w:ascii="Arial" w:hAnsi="Arial" w:cs="Arial"/>
              <w:sz w:val="14"/>
              <w:szCs w:val="14"/>
            </w:rPr>
          </w:pPr>
          <w:r>
            <w:rPr>
              <w:rFonts w:ascii="Arial" w:hAnsi="Arial" w:cs="Arial"/>
              <w:sz w:val="14"/>
              <w:szCs w:val="14"/>
            </w:rPr>
            <w:t>Beslutsdatum</w:t>
          </w:r>
        </w:p>
      </w:tc>
    </w:tr>
    <w:tr w:rsidR="00D31929" w14:paraId="5DB080C8" w14:textId="77777777" w:rsidTr="001E17FD">
      <w:trPr>
        <w:trHeight w:val="283"/>
      </w:trPr>
      <w:sdt>
        <w:sdtPr>
          <w:alias w:val="ccName"/>
          <w:tag w:val="namn"/>
          <w:id w:val="246622143"/>
          <w:dataBinding w:prefixMappings="xmlns:ns0='LPXML' " w:xpath="/ns0:root[1]/ns0:namn[1]" w:storeItemID="{3E196E62-2B8E-4290-8C38-F79E12CB9FEA}"/>
          <w:text/>
        </w:sdtPr>
        <w:sdtEndPr/>
        <w:sdtContent>
          <w:tc>
            <w:tcPr>
              <w:tcW w:w="5070" w:type="dxa"/>
            </w:tcPr>
            <w:p w14:paraId="46981760" w14:textId="6E0889B3" w:rsidR="00D31929" w:rsidRPr="00165151" w:rsidRDefault="00D31929" w:rsidP="00EB4DAB">
              <w:pPr>
                <w:pStyle w:val="Sidhuvud"/>
              </w:pPr>
              <w:r>
                <w:t>Patrik Fälth</w:t>
              </w:r>
            </w:p>
          </w:tc>
        </w:sdtContent>
      </w:sdt>
      <w:sdt>
        <w:sdtPr>
          <w:alias w:val="ccDecDate"/>
          <w:tag w:val="extra1"/>
          <w:id w:val="411127903"/>
        </w:sdtPr>
        <w:sdtEndPr/>
        <w:sdtContent>
          <w:tc>
            <w:tcPr>
              <w:tcW w:w="5136" w:type="dxa"/>
              <w:gridSpan w:val="3"/>
            </w:tcPr>
            <w:p w14:paraId="53C5934B" w14:textId="60A93A4D" w:rsidR="00D31929" w:rsidRPr="00165151" w:rsidRDefault="00D31929" w:rsidP="00EB4DAB">
              <w:pPr>
                <w:pStyle w:val="Sidhuvud"/>
              </w:pPr>
              <w:r>
                <w:t>2017-10-13</w:t>
              </w:r>
            </w:p>
          </w:tc>
        </w:sdtContent>
      </w:sdt>
    </w:tr>
    <w:tr w:rsidR="00D31929" w14:paraId="77FE2954" w14:textId="77777777" w:rsidTr="001E17FD">
      <w:trPr>
        <w:trHeight w:val="227"/>
      </w:trPr>
      <w:sdt>
        <w:sdtPr>
          <w:rPr>
            <w:rFonts w:ascii="Arial" w:hAnsi="Arial" w:cs="Arial"/>
            <w:sz w:val="14"/>
            <w:szCs w:val="14"/>
          </w:rPr>
          <w:alias w:val="ccFromExt"/>
          <w:tag w:val="extra2"/>
          <w:id w:val="-1329215051"/>
          <w:dataBinding w:prefixMappings="xmlns:ns0='LPXML' " w:xpath="/ns0:root[1]/ns0:extra2[1]" w:storeItemID="{3E196E62-2B8E-4290-8C38-F79E12CB9FEA}"/>
          <w:text/>
        </w:sdtPr>
        <w:sdtEndPr/>
        <w:sdtContent>
          <w:tc>
            <w:tcPr>
              <w:tcW w:w="5070" w:type="dxa"/>
              <w:vAlign w:val="bottom"/>
            </w:tcPr>
            <w:p w14:paraId="57495F02" w14:textId="77777777" w:rsidR="00D31929" w:rsidRDefault="00D31929" w:rsidP="00EB4DAB">
              <w:pPr>
                <w:pStyle w:val="Sidhuvud"/>
                <w:rPr>
                  <w:rFonts w:ascii="Arial" w:hAnsi="Arial" w:cs="Arial"/>
                  <w:sz w:val="14"/>
                  <w:szCs w:val="14"/>
                </w:rPr>
              </w:pPr>
              <w:r>
                <w:rPr>
                  <w:rFonts w:ascii="Arial" w:hAnsi="Arial" w:cs="Arial"/>
                  <w:sz w:val="14"/>
                  <w:szCs w:val="14"/>
                </w:rPr>
                <w:t>Gäller fr.o.m.</w:t>
              </w:r>
            </w:p>
          </w:tc>
        </w:sdtContent>
      </w:sdt>
      <w:tc>
        <w:tcPr>
          <w:tcW w:w="5136" w:type="dxa"/>
          <w:gridSpan w:val="3"/>
          <w:vAlign w:val="bottom"/>
        </w:tcPr>
        <w:p w14:paraId="34CEAE36" w14:textId="77777777" w:rsidR="00D31929" w:rsidRDefault="00D74C6B" w:rsidP="00EB4DAB">
          <w:pPr>
            <w:pStyle w:val="Sidhuvud"/>
            <w:rPr>
              <w:rFonts w:ascii="Arial" w:hAnsi="Arial" w:cs="Arial"/>
              <w:sz w:val="14"/>
              <w:szCs w:val="14"/>
            </w:rPr>
          </w:pPr>
          <w:sdt>
            <w:sdtPr>
              <w:rPr>
                <w:rFonts w:ascii="Arial" w:hAnsi="Arial" w:cs="Arial"/>
                <w:sz w:val="14"/>
                <w:szCs w:val="14"/>
              </w:rPr>
              <w:alias w:val="ccReplace"/>
              <w:tag w:val="extra6"/>
              <w:id w:val="-2118431803"/>
              <w:dataBinding w:prefixMappings="xmlns:ns0='LPXML' " w:xpath="/ns0:root[1]/ns0:extra6[1]" w:storeItemID="{3E196E62-2B8E-4290-8C38-F79E12CB9FEA}"/>
              <w:text/>
            </w:sdtPr>
            <w:sdtEndPr/>
            <w:sdtContent>
              <w:r w:rsidR="00D31929">
                <w:rPr>
                  <w:rFonts w:ascii="Arial" w:hAnsi="Arial" w:cs="Arial"/>
                  <w:sz w:val="14"/>
                  <w:szCs w:val="14"/>
                </w:rPr>
                <w:t>Ny</w:t>
              </w:r>
            </w:sdtContent>
          </w:sdt>
        </w:p>
      </w:tc>
    </w:tr>
    <w:tr w:rsidR="00D31929" w14:paraId="10DD1DE7" w14:textId="77777777" w:rsidTr="001E17FD">
      <w:trPr>
        <w:trHeight w:val="283"/>
      </w:trPr>
      <w:sdt>
        <w:sdtPr>
          <w:alias w:val="ccFromDate"/>
          <w:tag w:val="extra7"/>
          <w:id w:val="449675102"/>
          <w:dataBinding w:prefixMappings="xmlns:ns0='LPXML' " w:xpath="/ns0:root[1]/ns0:extra7[1]" w:storeItemID="{3E196E62-2B8E-4290-8C38-F79E12CB9FEA}"/>
          <w:text/>
        </w:sdtPr>
        <w:sdtEndPr/>
        <w:sdtContent>
          <w:tc>
            <w:tcPr>
              <w:tcW w:w="5070" w:type="dxa"/>
            </w:tcPr>
            <w:p w14:paraId="6C8461F1" w14:textId="5654A9BB" w:rsidR="00D31929" w:rsidRPr="00165151" w:rsidRDefault="00D31929" w:rsidP="00EB4DAB">
              <w:pPr>
                <w:pStyle w:val="Sidhuvud"/>
              </w:pPr>
              <w:r>
                <w:t>2017-10-13</w:t>
              </w:r>
            </w:p>
          </w:tc>
        </w:sdtContent>
      </w:sdt>
      <w:sdt>
        <w:sdtPr>
          <w:alias w:val="ccNoChange"/>
          <w:tag w:val="extra1"/>
          <w:id w:val="351694088"/>
          <w:dataBinding w:prefixMappings="xmlns:ns0='LPXML' " w:xpath="/ns0:root[1]/ns0:extra1[1]" w:storeItemID="{3E196E62-2B8E-4290-8C38-F79E12CB9FEA}"/>
          <w:text/>
        </w:sdtPr>
        <w:sdtEndPr/>
        <w:sdtContent>
          <w:tc>
            <w:tcPr>
              <w:tcW w:w="5136" w:type="dxa"/>
              <w:gridSpan w:val="3"/>
            </w:tcPr>
            <w:p w14:paraId="2DAE4014" w14:textId="77777777" w:rsidR="00D31929" w:rsidRPr="00165151" w:rsidRDefault="00D31929" w:rsidP="00EB4DAB">
              <w:pPr>
                <w:pStyle w:val="Sidhuvud"/>
              </w:pPr>
              <w:r>
                <w:t xml:space="preserve"> </w:t>
              </w:r>
            </w:p>
          </w:tc>
        </w:sdtContent>
      </w:sdt>
    </w:tr>
  </w:tbl>
  <w:p w14:paraId="0DD0EA35" w14:textId="77777777" w:rsidR="00D31929" w:rsidRDefault="00D31929" w:rsidP="00B53B55">
    <w:pPr>
      <w:pStyle w:val="Sidhuvud"/>
    </w:pPr>
    <w:r>
      <w:rPr>
        <w:rFonts w:ascii="Frutiger 45 Light" w:hAnsi="Frutiger 45 Light"/>
        <w:b/>
        <w:noProof/>
        <w:sz w:val="32"/>
        <w:lang w:eastAsia="sv-SE"/>
      </w:rPr>
      <w:drawing>
        <wp:anchor distT="0" distB="0" distL="114300" distR="114300" simplePos="0" relativeHeight="251661312" behindDoc="0" locked="0" layoutInCell="0" allowOverlap="1" wp14:anchorId="5A44A895" wp14:editId="17045391">
          <wp:simplePos x="0" y="0"/>
          <wp:positionH relativeFrom="page">
            <wp:posOffset>651933</wp:posOffset>
          </wp:positionH>
          <wp:positionV relativeFrom="page">
            <wp:posOffset>482600</wp:posOffset>
          </wp:positionV>
          <wp:extent cx="1609090" cy="248285"/>
          <wp:effectExtent l="0" t="0" r="0" b="0"/>
          <wp:wrapNone/>
          <wp:docPr id="3" name="Bildobjekt 3"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Kronofogden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090"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0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70"/>
      <w:gridCol w:w="2835"/>
      <w:gridCol w:w="1418"/>
      <w:gridCol w:w="883"/>
    </w:tblGrid>
    <w:tr w:rsidR="00D31929" w14:paraId="2805784E" w14:textId="77777777" w:rsidTr="001E17FD">
      <w:tc>
        <w:tcPr>
          <w:tcW w:w="7905" w:type="dxa"/>
          <w:gridSpan w:val="2"/>
        </w:tcPr>
        <w:p w14:paraId="1B3DCCB4" w14:textId="77777777" w:rsidR="00D31929" w:rsidRDefault="00D31929">
          <w:pPr>
            <w:pStyle w:val="Sidhuvud"/>
          </w:pPr>
        </w:p>
      </w:tc>
      <w:tc>
        <w:tcPr>
          <w:tcW w:w="1418" w:type="dxa"/>
          <w:vAlign w:val="bottom"/>
        </w:tcPr>
        <w:p w14:paraId="2CE2C978" w14:textId="77777777" w:rsidR="00D31929" w:rsidRDefault="00D74C6B" w:rsidP="00955240">
          <w:pPr>
            <w:pStyle w:val="Sidhuvud"/>
          </w:pPr>
          <w:sdt>
            <w:sdtPr>
              <w:rPr>
                <w:rFonts w:cstheme="minorBidi"/>
              </w:rPr>
              <w:alias w:val="ccAppendix"/>
              <w:tag w:val="extra5"/>
              <w:id w:val="2032300509"/>
              <w:dataBinding w:prefixMappings="xmlns:ns0='LPXML' " w:xpath="/ns0:root[1]/ns0:extra5[1]" w:storeItemID="{3E196E62-2B8E-4290-8C38-F79E12CB9FEA}"/>
              <w:comboBox w:lastValue=" ">
                <w:listItem w:displayText=" " w:value=" "/>
                <w:listItem w:displayText="Bilaga" w:value="Bilaga"/>
                <w:listItem w:displayText="Appendix" w:value="Appendix"/>
              </w:comboBox>
            </w:sdtPr>
            <w:sdtEndPr/>
            <w:sdtContent>
              <w:r w:rsidR="00D31929">
                <w:rPr>
                  <w:rFonts w:cstheme="minorBidi"/>
                </w:rPr>
                <w:t xml:space="preserve"> </w:t>
              </w:r>
            </w:sdtContent>
          </w:sdt>
          <w:r w:rsidR="00D31929" w:rsidRPr="00F4205B">
            <w:rPr>
              <w:rFonts w:cstheme="minorBidi"/>
            </w:rPr>
            <w:t xml:space="preserve"> </w:t>
          </w:r>
          <w:sdt>
            <w:sdtPr>
              <w:rPr>
                <w:rFonts w:cstheme="minorBidi"/>
              </w:rPr>
              <w:alias w:val="ccAppendNum"/>
              <w:tag w:val="ccAppendNum"/>
              <w:id w:val="-1336137564"/>
              <w:showingPlcHdr/>
              <w:text/>
            </w:sdtPr>
            <w:sdtEndPr/>
            <w:sdtContent>
              <w:r w:rsidR="00D31929" w:rsidRPr="00F4205B">
                <w:rPr>
                  <w:rFonts w:cstheme="minorBidi"/>
                  <w:color w:val="808080"/>
                </w:rPr>
                <w:t xml:space="preserve"> </w:t>
              </w:r>
            </w:sdtContent>
          </w:sdt>
        </w:p>
      </w:tc>
      <w:tc>
        <w:tcPr>
          <w:tcW w:w="883" w:type="dxa"/>
          <w:vAlign w:val="bottom"/>
        </w:tcPr>
        <w:p w14:paraId="1357BD4A" w14:textId="75440273" w:rsidR="00D31929" w:rsidRDefault="00D31929" w:rsidP="00212BEE">
          <w:pPr>
            <w:pStyle w:val="Sidhuvud"/>
            <w:jc w:val="right"/>
          </w:pPr>
          <w:r>
            <w:fldChar w:fldCharType="begin"/>
          </w:r>
          <w:r>
            <w:instrText xml:space="preserve"> PAGE  \* MERGEFORMAT </w:instrText>
          </w:r>
          <w:r>
            <w:fldChar w:fldCharType="separate"/>
          </w:r>
          <w:r w:rsidR="00D74C6B">
            <w:rPr>
              <w:noProof/>
            </w:rPr>
            <w:t>1</w:t>
          </w:r>
          <w:r>
            <w:fldChar w:fldCharType="end"/>
          </w:r>
          <w:r>
            <w:t>(</w:t>
          </w:r>
          <w:r w:rsidR="00D74C6B">
            <w:fldChar w:fldCharType="begin"/>
          </w:r>
          <w:r w:rsidR="00D74C6B">
            <w:instrText xml:space="preserve"> NUMPAGES  \* MERGEFORMAT </w:instrText>
          </w:r>
          <w:r w:rsidR="00D74C6B">
            <w:fldChar w:fldCharType="separate"/>
          </w:r>
          <w:r w:rsidR="00D74C6B">
            <w:rPr>
              <w:noProof/>
            </w:rPr>
            <w:t>11</w:t>
          </w:r>
          <w:r w:rsidR="00D74C6B">
            <w:rPr>
              <w:noProof/>
            </w:rPr>
            <w:fldChar w:fldCharType="end"/>
          </w:r>
          <w:r>
            <w:t>)</w:t>
          </w:r>
        </w:p>
      </w:tc>
    </w:tr>
    <w:tr w:rsidR="00D31929" w14:paraId="1EE909DB" w14:textId="77777777" w:rsidTr="001E17FD">
      <w:trPr>
        <w:trHeight w:val="454"/>
      </w:trPr>
      <w:tc>
        <w:tcPr>
          <w:tcW w:w="5070" w:type="dxa"/>
          <w:vAlign w:val="bottom"/>
        </w:tcPr>
        <w:p w14:paraId="74E5198E" w14:textId="77777777" w:rsidR="00D31929" w:rsidRDefault="00D31929" w:rsidP="00117233">
          <w:pPr>
            <w:pStyle w:val="Sidhuvud"/>
          </w:pPr>
        </w:p>
      </w:tc>
      <w:tc>
        <w:tcPr>
          <w:tcW w:w="5136" w:type="dxa"/>
          <w:gridSpan w:val="3"/>
          <w:vAlign w:val="bottom"/>
        </w:tcPr>
        <w:p w14:paraId="141258E5" w14:textId="77777777" w:rsidR="00D31929" w:rsidRPr="00DF08F0" w:rsidRDefault="00D74C6B" w:rsidP="0089261A">
          <w:pPr>
            <w:pStyle w:val="Sidhuvud"/>
            <w:spacing w:after="60"/>
            <w:rPr>
              <w:b/>
            </w:rPr>
          </w:pPr>
          <w:sdt>
            <w:sdtPr>
              <w:rPr>
                <w:b/>
              </w:rPr>
              <w:alias w:val="ccDocname"/>
              <w:tag w:val="extra4"/>
              <w:id w:val="918908468"/>
              <w:dataBinding w:prefixMappings="xmlns:ns0='LPXML' " w:xpath="/ns0:root[1]/ns0:extra4[1]" w:storeItemID="{3E196E62-2B8E-4290-8C38-F79E12CB9FEA}"/>
              <w:text/>
            </w:sdtPr>
            <w:sdtEndPr/>
            <w:sdtContent>
              <w:r w:rsidR="00D31929">
                <w:rPr>
                  <w:b/>
                </w:rPr>
                <w:t>Anvisning</w:t>
              </w:r>
            </w:sdtContent>
          </w:sdt>
        </w:p>
      </w:tc>
    </w:tr>
    <w:tr w:rsidR="00D31929" w14:paraId="1BAA541F" w14:textId="77777777" w:rsidTr="001E17FD">
      <w:trPr>
        <w:trHeight w:val="227"/>
      </w:trPr>
      <w:tc>
        <w:tcPr>
          <w:tcW w:w="5070" w:type="dxa"/>
          <w:vAlign w:val="bottom"/>
        </w:tcPr>
        <w:p w14:paraId="6D2BE707" w14:textId="77777777" w:rsidR="00D31929" w:rsidRDefault="00D31929" w:rsidP="00666113">
          <w:pPr>
            <w:pStyle w:val="Sidhuvud"/>
          </w:pPr>
          <w:r w:rsidRPr="0017541B">
            <w:rPr>
              <w:rFonts w:ascii="Arial" w:hAnsi="Arial" w:cs="Arial"/>
              <w:sz w:val="14"/>
              <w:szCs w:val="14"/>
            </w:rPr>
            <w:t>Beslutad av</w:t>
          </w:r>
        </w:p>
      </w:tc>
      <w:tc>
        <w:tcPr>
          <w:tcW w:w="2835" w:type="dxa"/>
          <w:vAlign w:val="bottom"/>
        </w:tcPr>
        <w:p w14:paraId="484AFAE4" w14:textId="77777777" w:rsidR="00D31929" w:rsidRPr="00D94BC0" w:rsidRDefault="00D31929" w:rsidP="00B70047">
          <w:pPr>
            <w:pStyle w:val="Sidhuvud"/>
            <w:rPr>
              <w:rFonts w:ascii="Arial" w:hAnsi="Arial" w:cs="Arial"/>
              <w:sz w:val="14"/>
              <w:szCs w:val="14"/>
            </w:rPr>
          </w:pPr>
          <w:r>
            <w:rPr>
              <w:rFonts w:ascii="Arial" w:hAnsi="Arial" w:cs="Arial"/>
              <w:sz w:val="14"/>
              <w:szCs w:val="14"/>
            </w:rPr>
            <w:t>Ansvarig organisation</w:t>
          </w:r>
        </w:p>
      </w:tc>
      <w:sdt>
        <w:sdtPr>
          <w:rPr>
            <w:rFonts w:asciiTheme="majorHAnsi" w:hAnsiTheme="majorHAnsi"/>
            <w:sz w:val="14"/>
            <w:szCs w:val="14"/>
          </w:rPr>
          <w:alias w:val="ccPnr"/>
          <w:tag w:val="extra8"/>
          <w:id w:val="1293941327"/>
          <w:dataBinding w:prefixMappings="xmlns:ns0='LPXML' " w:xpath="/ns0:root[1]/ns0:extra8[1]" w:storeItemID="{3E196E62-2B8E-4290-8C38-F79E12CB9FEA}"/>
          <w:text/>
        </w:sdtPr>
        <w:sdtEndPr/>
        <w:sdtContent>
          <w:tc>
            <w:tcPr>
              <w:tcW w:w="2301" w:type="dxa"/>
              <w:gridSpan w:val="2"/>
              <w:vAlign w:val="bottom"/>
            </w:tcPr>
            <w:p w14:paraId="7F87E6B3" w14:textId="77777777" w:rsidR="00D31929" w:rsidRPr="00D94BC0" w:rsidRDefault="00D31929" w:rsidP="00CF3727">
              <w:pPr>
                <w:pStyle w:val="Sidhuvud"/>
                <w:rPr>
                  <w:rFonts w:asciiTheme="majorHAnsi" w:hAnsiTheme="majorHAnsi"/>
                  <w:sz w:val="14"/>
                  <w:szCs w:val="14"/>
                </w:rPr>
              </w:pPr>
              <w:r>
                <w:rPr>
                  <w:rFonts w:asciiTheme="majorHAnsi" w:hAnsiTheme="majorHAnsi"/>
                  <w:sz w:val="14"/>
                  <w:szCs w:val="14"/>
                </w:rPr>
                <w:t>Dnr</w:t>
              </w:r>
            </w:p>
          </w:tc>
        </w:sdtContent>
      </w:sdt>
    </w:tr>
    <w:tr w:rsidR="00D31929" w14:paraId="087EF309" w14:textId="77777777" w:rsidTr="001E17FD">
      <w:trPr>
        <w:trHeight w:val="283"/>
      </w:trPr>
      <w:sdt>
        <w:sdtPr>
          <w:alias w:val="ccDecby"/>
          <w:tag w:val="extra5"/>
          <w:id w:val="878749164"/>
        </w:sdtPr>
        <w:sdtEndPr/>
        <w:sdtContent>
          <w:tc>
            <w:tcPr>
              <w:tcW w:w="5070" w:type="dxa"/>
            </w:tcPr>
            <w:p w14:paraId="7069DCBC" w14:textId="4A88DB02" w:rsidR="00D31929" w:rsidRDefault="00D31929" w:rsidP="00E13491">
              <w:pPr>
                <w:pStyle w:val="Sidhuvud"/>
              </w:pPr>
              <w:r>
                <w:t xml:space="preserve">Arwid </w:t>
              </w:r>
              <w:r w:rsidR="00E13491">
                <w:t>Dahlberg</w:t>
              </w:r>
            </w:p>
          </w:tc>
        </w:sdtContent>
      </w:sdt>
      <w:sdt>
        <w:sdtPr>
          <w:alias w:val="ccOrg"/>
          <w:tag w:val="extra9"/>
          <w:id w:val="-106589394"/>
          <w:dataBinding w:prefixMappings="xmlns:ns0='LPXML' " w:xpath="/ns0:root[1]/ns0:extra9[1]" w:storeItemID="{3E196E62-2B8E-4290-8C38-F79E12CB9FEA}"/>
          <w:text/>
        </w:sdtPr>
        <w:sdtEndPr/>
        <w:sdtContent>
          <w:tc>
            <w:tcPr>
              <w:tcW w:w="2835" w:type="dxa"/>
            </w:tcPr>
            <w:p w14:paraId="28461055" w14:textId="0262FE2B" w:rsidR="00D31929" w:rsidRDefault="00D31929" w:rsidP="00CC035D">
              <w:pPr>
                <w:pStyle w:val="Sidhuvud"/>
              </w:pPr>
              <w:r>
                <w:t>Utvecklingsavdelningen</w:t>
              </w:r>
            </w:p>
          </w:tc>
        </w:sdtContent>
      </w:sdt>
      <w:sdt>
        <w:sdtPr>
          <w:alias w:val="ccDnr"/>
          <w:tag w:val="extra3"/>
          <w:id w:val="-1731302169"/>
          <w:dataBinding w:prefixMappings="xmlns:ns0='LPXML' " w:xpath="/ns0:root[1]/ns0:extra3[1]" w:storeItemID="{3E196E62-2B8E-4290-8C38-F79E12CB9FEA}"/>
          <w:text w:multiLine="1"/>
        </w:sdtPr>
        <w:sdtEndPr/>
        <w:sdtContent>
          <w:tc>
            <w:tcPr>
              <w:tcW w:w="2301" w:type="dxa"/>
              <w:gridSpan w:val="2"/>
            </w:tcPr>
            <w:p w14:paraId="22ED666C" w14:textId="3C2E78F7" w:rsidR="00D31929" w:rsidRDefault="00D74C6B" w:rsidP="00D74C6B">
              <w:pPr>
                <w:pStyle w:val="Sidhuvud"/>
              </w:pPr>
              <w:r>
                <w:t>840 22876-17/121</w:t>
              </w:r>
            </w:p>
          </w:tc>
        </w:sdtContent>
      </w:sdt>
    </w:tr>
    <w:tr w:rsidR="00D31929" w14:paraId="00F5D572" w14:textId="77777777" w:rsidTr="001E17FD">
      <w:trPr>
        <w:trHeight w:val="227"/>
      </w:trPr>
      <w:tc>
        <w:tcPr>
          <w:tcW w:w="5070" w:type="dxa"/>
          <w:vAlign w:val="bottom"/>
        </w:tcPr>
        <w:p w14:paraId="093E63C9" w14:textId="77777777" w:rsidR="00D31929" w:rsidRPr="00955240" w:rsidRDefault="00D31929" w:rsidP="00B70047">
          <w:pPr>
            <w:pStyle w:val="Sidhuvud"/>
            <w:rPr>
              <w:rFonts w:ascii="Arial" w:hAnsi="Arial" w:cs="Arial"/>
              <w:sz w:val="14"/>
              <w:szCs w:val="14"/>
            </w:rPr>
          </w:pPr>
          <w:r>
            <w:rPr>
              <w:rFonts w:ascii="Arial" w:hAnsi="Arial" w:cs="Arial"/>
              <w:sz w:val="14"/>
              <w:szCs w:val="14"/>
            </w:rPr>
            <w:t>Dokumentägare</w:t>
          </w:r>
        </w:p>
      </w:tc>
      <w:tc>
        <w:tcPr>
          <w:tcW w:w="5136" w:type="dxa"/>
          <w:gridSpan w:val="3"/>
          <w:vAlign w:val="bottom"/>
        </w:tcPr>
        <w:p w14:paraId="3986BC62" w14:textId="77777777" w:rsidR="00D31929" w:rsidRPr="00955240" w:rsidRDefault="00D31929" w:rsidP="00A45551">
          <w:pPr>
            <w:pStyle w:val="Sidhuvud"/>
            <w:rPr>
              <w:rFonts w:ascii="Arial" w:hAnsi="Arial" w:cs="Arial"/>
              <w:sz w:val="14"/>
              <w:szCs w:val="14"/>
            </w:rPr>
          </w:pPr>
          <w:r>
            <w:rPr>
              <w:rFonts w:ascii="Arial" w:hAnsi="Arial" w:cs="Arial"/>
              <w:sz w:val="14"/>
              <w:szCs w:val="14"/>
            </w:rPr>
            <w:t>Beslutsdatum</w:t>
          </w:r>
        </w:p>
      </w:tc>
    </w:tr>
    <w:tr w:rsidR="00D31929" w14:paraId="21DDBA6C" w14:textId="77777777" w:rsidTr="001E17FD">
      <w:trPr>
        <w:trHeight w:val="283"/>
      </w:trPr>
      <w:sdt>
        <w:sdtPr>
          <w:alias w:val="ccName"/>
          <w:tag w:val="namn"/>
          <w:id w:val="263427732"/>
          <w:dataBinding w:prefixMappings="xmlns:ns0='LPXML' " w:xpath="/ns0:root[1]/ns0:namn[1]" w:storeItemID="{3E196E62-2B8E-4290-8C38-F79E12CB9FEA}"/>
          <w:text/>
        </w:sdtPr>
        <w:sdtEndPr/>
        <w:sdtContent>
          <w:tc>
            <w:tcPr>
              <w:tcW w:w="5070" w:type="dxa"/>
            </w:tcPr>
            <w:p w14:paraId="720A21B8" w14:textId="741B6014" w:rsidR="00D31929" w:rsidRPr="00165151" w:rsidRDefault="00D31929" w:rsidP="00165151">
              <w:pPr>
                <w:pStyle w:val="Sidhuvud"/>
              </w:pPr>
              <w:r>
                <w:t>Patrik Fälth</w:t>
              </w:r>
            </w:p>
          </w:tc>
        </w:sdtContent>
      </w:sdt>
      <w:sdt>
        <w:sdtPr>
          <w:alias w:val="ccDecDate"/>
          <w:tag w:val="extra1"/>
          <w:id w:val="-403373219"/>
        </w:sdtPr>
        <w:sdtEndPr/>
        <w:sdtContent>
          <w:tc>
            <w:tcPr>
              <w:tcW w:w="5136" w:type="dxa"/>
              <w:gridSpan w:val="3"/>
            </w:tcPr>
            <w:p w14:paraId="09BC8F9A" w14:textId="3EC85FD7" w:rsidR="00D31929" w:rsidRPr="00165151" w:rsidRDefault="00D31929" w:rsidP="00165151">
              <w:pPr>
                <w:pStyle w:val="Sidhuvud"/>
              </w:pPr>
              <w:r>
                <w:t>2017-10-13</w:t>
              </w:r>
            </w:p>
          </w:tc>
        </w:sdtContent>
      </w:sdt>
    </w:tr>
    <w:tr w:rsidR="00D31929" w14:paraId="702A3FB5" w14:textId="77777777" w:rsidTr="00E13491">
      <w:trPr>
        <w:trHeight w:val="232"/>
      </w:trPr>
      <w:sdt>
        <w:sdtPr>
          <w:rPr>
            <w:rFonts w:ascii="Arial" w:hAnsi="Arial" w:cs="Arial"/>
            <w:sz w:val="14"/>
            <w:szCs w:val="14"/>
          </w:rPr>
          <w:alias w:val="ccFromExt"/>
          <w:tag w:val="extra2"/>
          <w:id w:val="1395856583"/>
          <w:dataBinding w:prefixMappings="xmlns:ns0='LPXML' " w:xpath="/ns0:root[1]/ns0:extra2[1]" w:storeItemID="{3E196E62-2B8E-4290-8C38-F79E12CB9FEA}"/>
          <w:text/>
        </w:sdtPr>
        <w:sdtEndPr/>
        <w:sdtContent>
          <w:tc>
            <w:tcPr>
              <w:tcW w:w="5070" w:type="dxa"/>
              <w:vAlign w:val="bottom"/>
            </w:tcPr>
            <w:p w14:paraId="524592E8" w14:textId="77777777" w:rsidR="00D31929" w:rsidRDefault="00D31929" w:rsidP="00B70047">
              <w:pPr>
                <w:pStyle w:val="Sidhuvud"/>
                <w:rPr>
                  <w:rFonts w:ascii="Arial" w:hAnsi="Arial" w:cs="Arial"/>
                  <w:sz w:val="14"/>
                  <w:szCs w:val="14"/>
                </w:rPr>
              </w:pPr>
              <w:r>
                <w:rPr>
                  <w:rFonts w:ascii="Arial" w:hAnsi="Arial" w:cs="Arial"/>
                  <w:sz w:val="14"/>
                  <w:szCs w:val="14"/>
                </w:rPr>
                <w:t>Gäller fr.o.m.</w:t>
              </w:r>
            </w:p>
          </w:tc>
        </w:sdtContent>
      </w:sdt>
      <w:tc>
        <w:tcPr>
          <w:tcW w:w="5136" w:type="dxa"/>
          <w:gridSpan w:val="3"/>
          <w:vAlign w:val="bottom"/>
        </w:tcPr>
        <w:p w14:paraId="5221A7AB" w14:textId="77777777" w:rsidR="00D31929" w:rsidRDefault="00D74C6B" w:rsidP="00E15D00">
          <w:pPr>
            <w:pStyle w:val="Sidhuvud"/>
            <w:rPr>
              <w:rFonts w:ascii="Arial" w:hAnsi="Arial" w:cs="Arial"/>
              <w:sz w:val="14"/>
              <w:szCs w:val="14"/>
            </w:rPr>
          </w:pPr>
          <w:sdt>
            <w:sdtPr>
              <w:rPr>
                <w:rFonts w:ascii="Arial" w:hAnsi="Arial" w:cs="Arial"/>
                <w:sz w:val="14"/>
                <w:szCs w:val="14"/>
              </w:rPr>
              <w:alias w:val="ccReplace"/>
              <w:tag w:val="extra6"/>
              <w:id w:val="64697521"/>
              <w:dataBinding w:prefixMappings="xmlns:ns0='LPXML' " w:xpath="/ns0:root[1]/ns0:extra6[1]" w:storeItemID="{3E196E62-2B8E-4290-8C38-F79E12CB9FEA}"/>
              <w:text/>
            </w:sdtPr>
            <w:sdtEndPr/>
            <w:sdtContent>
              <w:r w:rsidR="00D31929">
                <w:rPr>
                  <w:rFonts w:ascii="Arial" w:hAnsi="Arial" w:cs="Arial"/>
                  <w:sz w:val="14"/>
                  <w:szCs w:val="14"/>
                </w:rPr>
                <w:t>Ny</w:t>
              </w:r>
            </w:sdtContent>
          </w:sdt>
        </w:p>
      </w:tc>
    </w:tr>
    <w:tr w:rsidR="00D31929" w14:paraId="0C10DCAB" w14:textId="77777777" w:rsidTr="001E17FD">
      <w:trPr>
        <w:trHeight w:val="283"/>
      </w:trPr>
      <w:sdt>
        <w:sdtPr>
          <w:alias w:val="ccFromDate"/>
          <w:tag w:val="extra7"/>
          <w:id w:val="395324340"/>
          <w:dataBinding w:prefixMappings="xmlns:ns0='LPXML' " w:xpath="/ns0:root[1]/ns0:extra7[1]" w:storeItemID="{3E196E62-2B8E-4290-8C38-F79E12CB9FEA}"/>
          <w:text/>
        </w:sdtPr>
        <w:sdtEndPr/>
        <w:sdtContent>
          <w:tc>
            <w:tcPr>
              <w:tcW w:w="5070" w:type="dxa"/>
            </w:tcPr>
            <w:p w14:paraId="1FDAF4DF" w14:textId="28C152F1" w:rsidR="00D31929" w:rsidRPr="00165151" w:rsidRDefault="00D31929" w:rsidP="00165151">
              <w:pPr>
                <w:pStyle w:val="Sidhuvud"/>
              </w:pPr>
              <w:r>
                <w:t>2017-10-13</w:t>
              </w:r>
            </w:p>
          </w:tc>
        </w:sdtContent>
      </w:sdt>
      <w:sdt>
        <w:sdtPr>
          <w:alias w:val="ccNoChange"/>
          <w:tag w:val="extra1"/>
          <w:id w:val="1465009169"/>
          <w:dataBinding w:prefixMappings="xmlns:ns0='LPXML' " w:xpath="/ns0:root[1]/ns0:extra1[1]" w:storeItemID="{3E196E62-2B8E-4290-8C38-F79E12CB9FEA}"/>
          <w:text/>
        </w:sdtPr>
        <w:sdtEndPr/>
        <w:sdtContent>
          <w:tc>
            <w:tcPr>
              <w:tcW w:w="5136" w:type="dxa"/>
              <w:gridSpan w:val="3"/>
            </w:tcPr>
            <w:p w14:paraId="2DF0DB11" w14:textId="77777777" w:rsidR="00D31929" w:rsidRPr="00165151" w:rsidRDefault="00D31929" w:rsidP="00165151">
              <w:pPr>
                <w:pStyle w:val="Sidhuvud"/>
              </w:pPr>
              <w:r>
                <w:t xml:space="preserve"> </w:t>
              </w:r>
            </w:p>
          </w:tc>
        </w:sdtContent>
      </w:sdt>
    </w:tr>
  </w:tbl>
  <w:p w14:paraId="7DEE3627" w14:textId="77777777" w:rsidR="00D31929" w:rsidRPr="00542BFC" w:rsidRDefault="00D31929" w:rsidP="0017541B">
    <w:pPr>
      <w:pStyle w:val="Brdtext"/>
    </w:pPr>
    <w:r>
      <w:rPr>
        <w:rFonts w:ascii="Frutiger 45 Light" w:hAnsi="Frutiger 45 Light"/>
        <w:b/>
        <w:noProof/>
        <w:sz w:val="32"/>
        <w:lang w:eastAsia="sv-SE"/>
      </w:rPr>
      <w:drawing>
        <wp:anchor distT="0" distB="0" distL="114300" distR="114300" simplePos="0" relativeHeight="251659264" behindDoc="0" locked="0" layoutInCell="0" allowOverlap="1" wp14:anchorId="1C06A9AF" wp14:editId="46A86768">
          <wp:simplePos x="0" y="0"/>
          <wp:positionH relativeFrom="page">
            <wp:posOffset>651933</wp:posOffset>
          </wp:positionH>
          <wp:positionV relativeFrom="page">
            <wp:posOffset>482600</wp:posOffset>
          </wp:positionV>
          <wp:extent cx="1609090" cy="248285"/>
          <wp:effectExtent l="0" t="0" r="0" b="0"/>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Kronofogden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090"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AEE3F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2A2E960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2CE91C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ADEB74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B4442A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0327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F66627"/>
    <w:multiLevelType w:val="multilevel"/>
    <w:tmpl w:val="9B101E76"/>
    <w:numStyleLink w:val="KFMListor"/>
  </w:abstractNum>
  <w:abstractNum w:abstractNumId="7" w15:restartNumberingAfterBreak="0">
    <w:nsid w:val="106362C5"/>
    <w:multiLevelType w:val="multilevel"/>
    <w:tmpl w:val="80ACD786"/>
    <w:styleLink w:val="KFMNumreraderubriker"/>
    <w:lvl w:ilvl="0">
      <w:start w:val="1"/>
      <w:numFmt w:val="decimal"/>
      <w:pStyle w:val="Rubrik1"/>
      <w:lvlText w:val="%1"/>
      <w:lvlJc w:val="left"/>
      <w:pPr>
        <w:tabs>
          <w:tab w:val="num" w:pos="1259"/>
        </w:tabs>
        <w:ind w:left="1259" w:hanging="1259"/>
      </w:pPr>
      <w:rPr>
        <w:rFonts w:hint="default"/>
      </w:rPr>
    </w:lvl>
    <w:lvl w:ilvl="1">
      <w:start w:val="1"/>
      <w:numFmt w:val="decimal"/>
      <w:pStyle w:val="Rubrik2"/>
      <w:lvlText w:val="%1.%2"/>
      <w:lvlJc w:val="left"/>
      <w:pPr>
        <w:tabs>
          <w:tab w:val="num" w:pos="1259"/>
        </w:tabs>
        <w:ind w:left="1259" w:hanging="1259"/>
      </w:pPr>
      <w:rPr>
        <w:rFonts w:hint="default"/>
      </w:rPr>
    </w:lvl>
    <w:lvl w:ilvl="2">
      <w:start w:val="1"/>
      <w:numFmt w:val="decimal"/>
      <w:pStyle w:val="Rubrik3"/>
      <w:lvlText w:val="%1.%2.%3"/>
      <w:lvlJc w:val="left"/>
      <w:pPr>
        <w:tabs>
          <w:tab w:val="num" w:pos="1259"/>
        </w:tabs>
        <w:ind w:left="1259" w:hanging="125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D050C3"/>
    <w:multiLevelType w:val="hybridMultilevel"/>
    <w:tmpl w:val="288E4628"/>
    <w:lvl w:ilvl="0" w:tplc="BB005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45544"/>
    <w:multiLevelType w:val="multilevel"/>
    <w:tmpl w:val="80ACD786"/>
    <w:numStyleLink w:val="KFMNumreraderubriker"/>
  </w:abstractNum>
  <w:abstractNum w:abstractNumId="10" w15:restartNumberingAfterBreak="0">
    <w:nsid w:val="272B492E"/>
    <w:multiLevelType w:val="multilevel"/>
    <w:tmpl w:val="67FCC526"/>
    <w:numStyleLink w:val="SKVParagraf"/>
  </w:abstractNum>
  <w:abstractNum w:abstractNumId="11" w15:restartNumberingAfterBreak="0">
    <w:nsid w:val="3BA601C4"/>
    <w:multiLevelType w:val="multilevel"/>
    <w:tmpl w:val="9B101E76"/>
    <w:styleLink w:val="KFMListor"/>
    <w:lvl w:ilvl="0">
      <w:start w:val="1"/>
      <w:numFmt w:val="decimal"/>
      <w:pStyle w:val="Numreradlista"/>
      <w:lvlText w:val="%1."/>
      <w:lvlJc w:val="left"/>
      <w:pPr>
        <w:tabs>
          <w:tab w:val="num" w:pos="567"/>
        </w:tabs>
        <w:ind w:left="567" w:hanging="567"/>
      </w:pPr>
      <w:rPr>
        <w:rFonts w:hint="default"/>
      </w:rPr>
    </w:lvl>
    <w:lvl w:ilvl="1">
      <w:start w:val="1"/>
      <w:numFmt w:val="decimal"/>
      <w:pStyle w:val="Numreradlista2"/>
      <w:lvlText w:val="%2."/>
      <w:lvlJc w:val="left"/>
      <w:pPr>
        <w:tabs>
          <w:tab w:val="num" w:pos="1134"/>
        </w:tabs>
        <w:ind w:left="1134" w:hanging="567"/>
      </w:pPr>
      <w:rPr>
        <w:rFonts w:hint="default"/>
      </w:rPr>
    </w:lvl>
    <w:lvl w:ilvl="2">
      <w:start w:val="1"/>
      <w:numFmt w:val="decimal"/>
      <w:pStyle w:val="Numreradlista3"/>
      <w:lvlText w:val="%3."/>
      <w:lvlJc w:val="left"/>
      <w:pPr>
        <w:tabs>
          <w:tab w:val="num" w:pos="1701"/>
        </w:tabs>
        <w:ind w:left="1701" w:hanging="567"/>
      </w:pPr>
      <w:rPr>
        <w:rFonts w:hint="default"/>
      </w:rPr>
    </w:lvl>
    <w:lvl w:ilvl="3">
      <w:start w:val="1"/>
      <w:numFmt w:val="bullet"/>
      <w:lvlRestart w:val="0"/>
      <w:pStyle w:val="Tankstreckslista"/>
      <w:lvlText w:val="–"/>
      <w:lvlJc w:val="left"/>
      <w:pPr>
        <w:tabs>
          <w:tab w:val="num" w:pos="567"/>
        </w:tabs>
        <w:ind w:left="567" w:hanging="567"/>
      </w:pPr>
      <w:rPr>
        <w:rFonts w:ascii="Times New Roman" w:hAnsi="Times New Roman" w:cs="Times New Roman" w:hint="default"/>
      </w:rPr>
    </w:lvl>
    <w:lvl w:ilvl="4">
      <w:start w:val="1"/>
      <w:numFmt w:val="bullet"/>
      <w:lvlRestart w:val="0"/>
      <w:pStyle w:val="Tankstreckslista2"/>
      <w:lvlText w:val="–"/>
      <w:lvlJc w:val="left"/>
      <w:pPr>
        <w:tabs>
          <w:tab w:val="num" w:pos="1134"/>
        </w:tabs>
        <w:ind w:left="1134" w:hanging="567"/>
      </w:pPr>
      <w:rPr>
        <w:rFonts w:ascii="Times New Roman" w:hAnsi="Times New Roman" w:cs="Times New Roman" w:hint="default"/>
      </w:rPr>
    </w:lvl>
    <w:lvl w:ilvl="5">
      <w:start w:val="1"/>
      <w:numFmt w:val="bullet"/>
      <w:lvlRestart w:val="0"/>
      <w:pStyle w:val="Tankstreckslista3"/>
      <w:lvlText w:val="–"/>
      <w:lvlJc w:val="left"/>
      <w:pPr>
        <w:tabs>
          <w:tab w:val="num" w:pos="1701"/>
        </w:tabs>
        <w:ind w:left="1701" w:hanging="567"/>
      </w:pPr>
      <w:rPr>
        <w:rFonts w:ascii="Times New Roman" w:hAnsi="Times New Roman" w:cs="Times New Roman" w:hint="default"/>
      </w:rPr>
    </w:lvl>
    <w:lvl w:ilvl="6">
      <w:start w:val="1"/>
      <w:numFmt w:val="lowerLetter"/>
      <w:lvlRestart w:val="0"/>
      <w:pStyle w:val="Alfanumerisklista"/>
      <w:lvlText w:val="%7."/>
      <w:lvlJc w:val="left"/>
      <w:pPr>
        <w:tabs>
          <w:tab w:val="num" w:pos="567"/>
        </w:tabs>
        <w:ind w:left="567" w:hanging="567"/>
      </w:pPr>
      <w:rPr>
        <w:rFonts w:hint="default"/>
      </w:rPr>
    </w:lvl>
    <w:lvl w:ilvl="7">
      <w:start w:val="1"/>
      <w:numFmt w:val="lowerLetter"/>
      <w:lvlRestart w:val="0"/>
      <w:pStyle w:val="Alfanumerisklista2"/>
      <w:lvlText w:val="%8."/>
      <w:lvlJc w:val="left"/>
      <w:pPr>
        <w:tabs>
          <w:tab w:val="num" w:pos="1134"/>
        </w:tabs>
        <w:ind w:left="1134" w:hanging="567"/>
      </w:pPr>
      <w:rPr>
        <w:rFonts w:hint="default"/>
      </w:rPr>
    </w:lvl>
    <w:lvl w:ilvl="8">
      <w:start w:val="1"/>
      <w:numFmt w:val="lowerLetter"/>
      <w:lvlRestart w:val="0"/>
      <w:pStyle w:val="Alfanumerisklista3"/>
      <w:lvlText w:val="%9."/>
      <w:lvlJc w:val="left"/>
      <w:pPr>
        <w:tabs>
          <w:tab w:val="num" w:pos="1701"/>
        </w:tabs>
        <w:ind w:left="1701" w:hanging="567"/>
      </w:pPr>
      <w:rPr>
        <w:rFonts w:hint="default"/>
      </w:rPr>
    </w:lvl>
  </w:abstractNum>
  <w:abstractNum w:abstractNumId="12" w15:restartNumberingAfterBreak="0">
    <w:nsid w:val="44302CBB"/>
    <w:multiLevelType w:val="multilevel"/>
    <w:tmpl w:val="9B101E76"/>
    <w:numStyleLink w:val="KFMListor"/>
  </w:abstractNum>
  <w:abstractNum w:abstractNumId="13" w15:restartNumberingAfterBreak="0">
    <w:nsid w:val="551D6FDF"/>
    <w:multiLevelType w:val="multilevel"/>
    <w:tmpl w:val="67FCC526"/>
    <w:numStyleLink w:val="SKVParagraf"/>
  </w:abstractNum>
  <w:abstractNum w:abstractNumId="14" w15:restartNumberingAfterBreak="0">
    <w:nsid w:val="561945DF"/>
    <w:multiLevelType w:val="multilevel"/>
    <w:tmpl w:val="9B101E76"/>
    <w:numStyleLink w:val="KFMListor"/>
  </w:abstractNum>
  <w:abstractNum w:abstractNumId="15" w15:restartNumberingAfterBreak="0">
    <w:nsid w:val="631D0864"/>
    <w:multiLevelType w:val="multilevel"/>
    <w:tmpl w:val="80ACD786"/>
    <w:numStyleLink w:val="KFMNumreraderubriker"/>
  </w:abstractNum>
  <w:abstractNum w:abstractNumId="16" w15:restartNumberingAfterBreak="0">
    <w:nsid w:val="643807D1"/>
    <w:multiLevelType w:val="multilevel"/>
    <w:tmpl w:val="67FCC526"/>
    <w:styleLink w:val="SKVParagraf"/>
    <w:lvl w:ilvl="0">
      <w:start w:val="1"/>
      <w:numFmt w:val="decimal"/>
      <w:pStyle w:val="Paragraf"/>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74BE4"/>
    <w:multiLevelType w:val="multilevel"/>
    <w:tmpl w:val="67FCC526"/>
    <w:numStyleLink w:val="SKVParagraf"/>
  </w:abstractNum>
  <w:num w:numId="1">
    <w:abstractNumId w:val="17"/>
  </w:num>
  <w:num w:numId="2">
    <w:abstractNumId w:val="8"/>
  </w:num>
  <w:num w:numId="3">
    <w:abstractNumId w:val="16"/>
  </w:num>
  <w:num w:numId="4">
    <w:abstractNumId w:val="10"/>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2"/>
  </w:num>
  <w:num w:numId="17">
    <w:abstractNumId w:val="15"/>
  </w:num>
  <w:num w:numId="18">
    <w:abstractNumId w:val="4"/>
  </w:num>
  <w:num w:numId="19">
    <w:abstractNumId w:val="1"/>
  </w:num>
  <w:num w:numId="20">
    <w:abstractNumId w:val="0"/>
  </w:num>
  <w:num w:numId="21">
    <w:abstractNumId w:val="9"/>
  </w:num>
  <w:num w:numId="22">
    <w:abstractNumId w:val="13"/>
  </w:num>
  <w:num w:numId="23">
    <w:abstractNumId w:val="18"/>
  </w:num>
  <w:num w:numId="24">
    <w:abstractNumId w:val="5"/>
  </w:num>
  <w:num w:numId="25">
    <w:abstractNumId w:val="3"/>
  </w:num>
  <w:num w:numId="26">
    <w:abstractNumId w:val="2"/>
  </w:num>
  <w:num w:numId="27">
    <w:abstractNumId w:val="6"/>
  </w:num>
  <w:num w:numId="28">
    <w:abstractNumId w:val="6"/>
  </w:num>
  <w:num w:numId="29">
    <w:abstractNumId w:val="6"/>
  </w:num>
  <w:num w:numId="30">
    <w:abstractNumId w:val="9"/>
  </w:num>
  <w:num w:numId="31">
    <w:abstractNumId w:val="11"/>
  </w:num>
  <w:num w:numId="32">
    <w:abstractNumId w:val="7"/>
  </w:num>
  <w:num w:numId="33">
    <w:abstractNumId w:val="6"/>
  </w:num>
  <w:num w:numId="34">
    <w:abstractNumId w:val="6"/>
  </w:num>
  <w:num w:numId="35">
    <w:abstractNumId w:val="6"/>
  </w:num>
  <w:num w:numId="36">
    <w:abstractNumId w:val="18"/>
  </w:num>
  <w:num w:numId="37">
    <w:abstractNumId w:val="18"/>
  </w:num>
  <w:num w:numId="38">
    <w:abstractNumId w:val="9"/>
  </w:num>
  <w:num w:numId="39">
    <w:abstractNumId w:val="9"/>
  </w:num>
  <w:num w:numId="40">
    <w:abstractNumId w:val="16"/>
  </w:num>
  <w:num w:numId="41">
    <w:abstractNumId w:val="6"/>
  </w:num>
  <w:num w:numId="42">
    <w:abstractNumId w:val="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ed" w:val="True"/>
    <w:docVar w:name="Docname" w:val="Anvisning"/>
    <w:docVar w:name="Ersätter" w:val="0"/>
    <w:docVar w:name="FilenameInDoc" w:val="0"/>
    <w:docVar w:name="ForeignNumber" w:val="0"/>
    <w:docVar w:name="Förlängd" w:val="0"/>
    <w:docVar w:name="Lang" w:val="0"/>
    <w:docVar w:name="NoChange" w:val=" "/>
    <w:docVar w:name="Nytt" w:val="-1"/>
    <w:docVar w:name="Pagenum" w:val="-1"/>
    <w:docVar w:name="RepDate" w:val=" "/>
    <w:docVar w:name="RepDnr" w:val=" "/>
    <w:docVar w:name="ShowFax" w:val="0"/>
    <w:docVar w:name="StaticDate" w:val="-1"/>
    <w:docVar w:name="Type" w:val="Styrande"/>
  </w:docVars>
  <w:rsids>
    <w:rsidRoot w:val="00212BEE"/>
    <w:rsid w:val="00002359"/>
    <w:rsid w:val="0000280A"/>
    <w:rsid w:val="000230F8"/>
    <w:rsid w:val="00036989"/>
    <w:rsid w:val="00087A68"/>
    <w:rsid w:val="00096E22"/>
    <w:rsid w:val="000A7299"/>
    <w:rsid w:val="00103E53"/>
    <w:rsid w:val="00115074"/>
    <w:rsid w:val="00117233"/>
    <w:rsid w:val="00125118"/>
    <w:rsid w:val="001332C6"/>
    <w:rsid w:val="00163645"/>
    <w:rsid w:val="00165151"/>
    <w:rsid w:val="00165187"/>
    <w:rsid w:val="0017541B"/>
    <w:rsid w:val="001962C5"/>
    <w:rsid w:val="001A6416"/>
    <w:rsid w:val="001B00C6"/>
    <w:rsid w:val="001D1D34"/>
    <w:rsid w:val="001D30FF"/>
    <w:rsid w:val="001E17FD"/>
    <w:rsid w:val="00204F6A"/>
    <w:rsid w:val="00207BAD"/>
    <w:rsid w:val="00212BEE"/>
    <w:rsid w:val="00246F46"/>
    <w:rsid w:val="00247ED4"/>
    <w:rsid w:val="002601C9"/>
    <w:rsid w:val="0026288B"/>
    <w:rsid w:val="002A5ED5"/>
    <w:rsid w:val="002C3483"/>
    <w:rsid w:val="002F03AA"/>
    <w:rsid w:val="00321C4B"/>
    <w:rsid w:val="0033061E"/>
    <w:rsid w:val="00331C63"/>
    <w:rsid w:val="00351907"/>
    <w:rsid w:val="0036246B"/>
    <w:rsid w:val="00372214"/>
    <w:rsid w:val="00380B20"/>
    <w:rsid w:val="003838A1"/>
    <w:rsid w:val="00397672"/>
    <w:rsid w:val="003A254D"/>
    <w:rsid w:val="003A5BF2"/>
    <w:rsid w:val="003E3DAF"/>
    <w:rsid w:val="003F2013"/>
    <w:rsid w:val="00406F81"/>
    <w:rsid w:val="00430660"/>
    <w:rsid w:val="00440A2F"/>
    <w:rsid w:val="00470496"/>
    <w:rsid w:val="00474483"/>
    <w:rsid w:val="00483A55"/>
    <w:rsid w:val="004A7FA2"/>
    <w:rsid w:val="004B0F81"/>
    <w:rsid w:val="004C4824"/>
    <w:rsid w:val="004E7B9B"/>
    <w:rsid w:val="00515903"/>
    <w:rsid w:val="00520EC5"/>
    <w:rsid w:val="00523843"/>
    <w:rsid w:val="005371F2"/>
    <w:rsid w:val="00541E5D"/>
    <w:rsid w:val="00542BFC"/>
    <w:rsid w:val="00571C34"/>
    <w:rsid w:val="0057308C"/>
    <w:rsid w:val="005821A0"/>
    <w:rsid w:val="005859C3"/>
    <w:rsid w:val="005A3C55"/>
    <w:rsid w:val="005C39F4"/>
    <w:rsid w:val="005F3F1A"/>
    <w:rsid w:val="00615AA2"/>
    <w:rsid w:val="00616284"/>
    <w:rsid w:val="0062414A"/>
    <w:rsid w:val="00636B61"/>
    <w:rsid w:val="00640E88"/>
    <w:rsid w:val="00653ACB"/>
    <w:rsid w:val="00666113"/>
    <w:rsid w:val="006A08BD"/>
    <w:rsid w:val="006D5C98"/>
    <w:rsid w:val="006D5FA5"/>
    <w:rsid w:val="006E12A7"/>
    <w:rsid w:val="006E3BF1"/>
    <w:rsid w:val="006E3C4E"/>
    <w:rsid w:val="006F7DC9"/>
    <w:rsid w:val="00702E61"/>
    <w:rsid w:val="00731504"/>
    <w:rsid w:val="00751039"/>
    <w:rsid w:val="00754F6B"/>
    <w:rsid w:val="00757E54"/>
    <w:rsid w:val="00771F4C"/>
    <w:rsid w:val="0077601E"/>
    <w:rsid w:val="00781A0B"/>
    <w:rsid w:val="007A7AB9"/>
    <w:rsid w:val="007F6AEB"/>
    <w:rsid w:val="00815D75"/>
    <w:rsid w:val="0082250D"/>
    <w:rsid w:val="00827669"/>
    <w:rsid w:val="008362C6"/>
    <w:rsid w:val="00837524"/>
    <w:rsid w:val="00842E53"/>
    <w:rsid w:val="008678C0"/>
    <w:rsid w:val="00870F9E"/>
    <w:rsid w:val="00873AF8"/>
    <w:rsid w:val="0089261A"/>
    <w:rsid w:val="008C2FC3"/>
    <w:rsid w:val="008C6FF2"/>
    <w:rsid w:val="008C7D55"/>
    <w:rsid w:val="008D7682"/>
    <w:rsid w:val="00904764"/>
    <w:rsid w:val="00913189"/>
    <w:rsid w:val="0091769E"/>
    <w:rsid w:val="0092143B"/>
    <w:rsid w:val="00921A35"/>
    <w:rsid w:val="00934B94"/>
    <w:rsid w:val="009358CA"/>
    <w:rsid w:val="00936FA7"/>
    <w:rsid w:val="00945FE8"/>
    <w:rsid w:val="00955240"/>
    <w:rsid w:val="009A50CA"/>
    <w:rsid w:val="009B03C0"/>
    <w:rsid w:val="009B1EA1"/>
    <w:rsid w:val="009B2040"/>
    <w:rsid w:val="009C3A62"/>
    <w:rsid w:val="009C50D8"/>
    <w:rsid w:val="009E24ED"/>
    <w:rsid w:val="009F1B42"/>
    <w:rsid w:val="00A00FF7"/>
    <w:rsid w:val="00A04FB7"/>
    <w:rsid w:val="00A419A4"/>
    <w:rsid w:val="00A429A1"/>
    <w:rsid w:val="00A42BA6"/>
    <w:rsid w:val="00A45551"/>
    <w:rsid w:val="00A662EF"/>
    <w:rsid w:val="00A708F8"/>
    <w:rsid w:val="00A931D6"/>
    <w:rsid w:val="00AA5561"/>
    <w:rsid w:val="00AB3D66"/>
    <w:rsid w:val="00AB63E8"/>
    <w:rsid w:val="00B514A0"/>
    <w:rsid w:val="00B53B55"/>
    <w:rsid w:val="00B557D4"/>
    <w:rsid w:val="00B70047"/>
    <w:rsid w:val="00B737A4"/>
    <w:rsid w:val="00B86C15"/>
    <w:rsid w:val="00BD413D"/>
    <w:rsid w:val="00BD4E80"/>
    <w:rsid w:val="00BD685E"/>
    <w:rsid w:val="00BE68A6"/>
    <w:rsid w:val="00BF4C6E"/>
    <w:rsid w:val="00BF5F7B"/>
    <w:rsid w:val="00BF7F88"/>
    <w:rsid w:val="00C136C0"/>
    <w:rsid w:val="00C17D0B"/>
    <w:rsid w:val="00C260D7"/>
    <w:rsid w:val="00C31304"/>
    <w:rsid w:val="00C32F65"/>
    <w:rsid w:val="00C63881"/>
    <w:rsid w:val="00C638D4"/>
    <w:rsid w:val="00C91732"/>
    <w:rsid w:val="00C938FA"/>
    <w:rsid w:val="00C975EC"/>
    <w:rsid w:val="00CA4CA5"/>
    <w:rsid w:val="00CC035D"/>
    <w:rsid w:val="00CC31D1"/>
    <w:rsid w:val="00CC39EE"/>
    <w:rsid w:val="00CC567F"/>
    <w:rsid w:val="00CE3C5C"/>
    <w:rsid w:val="00CE7940"/>
    <w:rsid w:val="00CF3727"/>
    <w:rsid w:val="00D24C4E"/>
    <w:rsid w:val="00D25416"/>
    <w:rsid w:val="00D31929"/>
    <w:rsid w:val="00D739C4"/>
    <w:rsid w:val="00D74C6B"/>
    <w:rsid w:val="00D87DC0"/>
    <w:rsid w:val="00D918E1"/>
    <w:rsid w:val="00D94BC0"/>
    <w:rsid w:val="00D960BA"/>
    <w:rsid w:val="00DB260A"/>
    <w:rsid w:val="00DB60D1"/>
    <w:rsid w:val="00DB6E41"/>
    <w:rsid w:val="00DC240C"/>
    <w:rsid w:val="00DC347D"/>
    <w:rsid w:val="00DC721A"/>
    <w:rsid w:val="00DE7E4B"/>
    <w:rsid w:val="00DF08F0"/>
    <w:rsid w:val="00E13491"/>
    <w:rsid w:val="00E15D00"/>
    <w:rsid w:val="00E27A18"/>
    <w:rsid w:val="00E33330"/>
    <w:rsid w:val="00E35BA3"/>
    <w:rsid w:val="00E43FFB"/>
    <w:rsid w:val="00E57CD0"/>
    <w:rsid w:val="00E60331"/>
    <w:rsid w:val="00E6122B"/>
    <w:rsid w:val="00E656CB"/>
    <w:rsid w:val="00E80A1D"/>
    <w:rsid w:val="00EA7E15"/>
    <w:rsid w:val="00EB4DAB"/>
    <w:rsid w:val="00EC638F"/>
    <w:rsid w:val="00EE57B8"/>
    <w:rsid w:val="00EF0657"/>
    <w:rsid w:val="00EF79B1"/>
    <w:rsid w:val="00F00AB6"/>
    <w:rsid w:val="00F24885"/>
    <w:rsid w:val="00F4205B"/>
    <w:rsid w:val="00F439F6"/>
    <w:rsid w:val="00F44612"/>
    <w:rsid w:val="00F55AF7"/>
    <w:rsid w:val="00F72C85"/>
    <w:rsid w:val="00F83EB9"/>
    <w:rsid w:val="00F858E4"/>
    <w:rsid w:val="00FA318E"/>
    <w:rsid w:val="00FA4874"/>
    <w:rsid w:val="00FA55E4"/>
    <w:rsid w:val="00FB0177"/>
    <w:rsid w:val="00FD1462"/>
    <w:rsid w:val="00FE1CA6"/>
    <w:rsid w:val="00FE20BD"/>
    <w:rsid w:val="00FF70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A774EB"/>
  <w15:docId w15:val="{BC858673-399D-4029-9192-CAAA75A5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2"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uiPriority="4"/>
    <w:lsdException w:name="List Number 3" w:uiPriority="4"/>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27669"/>
    <w:pPr>
      <w:spacing w:after="0" w:line="240" w:lineRule="auto"/>
    </w:pPr>
    <w:rPr>
      <w:sz w:val="24"/>
    </w:rPr>
  </w:style>
  <w:style w:type="paragraph" w:styleId="Rubrik1">
    <w:name w:val="heading 1"/>
    <w:basedOn w:val="Normal"/>
    <w:next w:val="Brdtext"/>
    <w:link w:val="Rubrik1Char"/>
    <w:qFormat/>
    <w:rsid w:val="00827669"/>
    <w:pPr>
      <w:keepNext/>
      <w:keepLines/>
      <w:numPr>
        <w:numId w:val="39"/>
      </w:numPr>
      <w:spacing w:before="180" w:after="120"/>
      <w:outlineLvl w:val="0"/>
    </w:pPr>
    <w:rPr>
      <w:rFonts w:asciiTheme="majorHAnsi" w:eastAsiaTheme="majorEastAsia" w:hAnsiTheme="majorHAnsi" w:cstheme="majorBidi"/>
      <w:b/>
      <w:bCs/>
      <w:sz w:val="26"/>
      <w:szCs w:val="28"/>
    </w:rPr>
  </w:style>
  <w:style w:type="paragraph" w:styleId="Rubrik2">
    <w:name w:val="heading 2"/>
    <w:basedOn w:val="Brdtext"/>
    <w:next w:val="Normal"/>
    <w:link w:val="Rubrik2Char"/>
    <w:qFormat/>
    <w:rsid w:val="00827669"/>
    <w:pPr>
      <w:keepNext/>
      <w:keepLines/>
      <w:numPr>
        <w:ilvl w:val="1"/>
        <w:numId w:val="39"/>
      </w:numPr>
      <w:spacing w:before="180" w:after="12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qFormat/>
    <w:rsid w:val="00827669"/>
    <w:pPr>
      <w:keepNext/>
      <w:keepLines/>
      <w:numPr>
        <w:ilvl w:val="2"/>
        <w:numId w:val="39"/>
      </w:numPr>
      <w:spacing w:before="180" w:after="120"/>
      <w:outlineLvl w:val="2"/>
    </w:pPr>
    <w:rPr>
      <w:rFonts w:asciiTheme="majorHAnsi" w:eastAsiaTheme="majorEastAsia" w:hAnsiTheme="majorHAnsi" w:cstheme="majorBidi"/>
      <w:bCs/>
      <w:sz w:val="22"/>
    </w:rPr>
  </w:style>
  <w:style w:type="paragraph" w:styleId="Rubrik4">
    <w:name w:val="heading 4"/>
    <w:basedOn w:val="Normal"/>
    <w:next w:val="Brdtext"/>
    <w:link w:val="Rubrik4Char"/>
    <w:uiPriority w:val="2"/>
    <w:qFormat/>
    <w:rsid w:val="00827669"/>
    <w:pPr>
      <w:keepNext/>
      <w:keepLines/>
      <w:spacing w:before="180" w:after="120"/>
      <w:outlineLvl w:val="3"/>
    </w:pPr>
    <w:rPr>
      <w:rFonts w:asciiTheme="majorHAnsi" w:eastAsiaTheme="majorEastAsia" w:hAnsiTheme="majorHAnsi" w:cstheme="majorBidi"/>
      <w:bCs/>
      <w:i/>
      <w:iCs/>
      <w:sz w:val="22"/>
    </w:rPr>
  </w:style>
  <w:style w:type="paragraph" w:styleId="Rubrik5">
    <w:name w:val="heading 5"/>
    <w:basedOn w:val="Normal"/>
    <w:next w:val="Normal"/>
    <w:link w:val="Rubrik5Char"/>
    <w:uiPriority w:val="9"/>
    <w:semiHidden/>
    <w:qFormat/>
    <w:rsid w:val="00827669"/>
    <w:pPr>
      <w:keepNext/>
      <w:keepLines/>
      <w:spacing w:before="40"/>
      <w:outlineLvl w:val="4"/>
    </w:pPr>
    <w:rPr>
      <w:rFonts w:asciiTheme="majorHAnsi" w:eastAsiaTheme="majorEastAsia" w:hAnsiTheme="majorHAnsi" w:cstheme="majorBidi"/>
      <w:color w:val="7272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827669"/>
    <w:rPr>
      <w:rFonts w:asciiTheme="majorHAnsi" w:eastAsiaTheme="majorEastAsia" w:hAnsiTheme="majorHAnsi" w:cstheme="majorBidi"/>
      <w:b/>
      <w:bCs/>
      <w:sz w:val="26"/>
      <w:szCs w:val="28"/>
    </w:rPr>
  </w:style>
  <w:style w:type="character" w:customStyle="1" w:styleId="Rubrik2Char">
    <w:name w:val="Rubrik 2 Char"/>
    <w:basedOn w:val="Standardstycketeckensnitt"/>
    <w:link w:val="Rubrik2"/>
    <w:uiPriority w:val="2"/>
    <w:rsid w:val="0082766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827669"/>
    <w:rPr>
      <w:rFonts w:asciiTheme="majorHAnsi" w:eastAsiaTheme="majorEastAsia" w:hAnsiTheme="majorHAnsi" w:cstheme="majorBidi"/>
      <w:bCs/>
    </w:rPr>
  </w:style>
  <w:style w:type="character" w:customStyle="1" w:styleId="Rubrik4Char">
    <w:name w:val="Rubrik 4 Char"/>
    <w:basedOn w:val="Standardstycketeckensnitt"/>
    <w:link w:val="Rubrik4"/>
    <w:uiPriority w:val="2"/>
    <w:rsid w:val="00827669"/>
    <w:rPr>
      <w:rFonts w:asciiTheme="majorHAnsi" w:eastAsiaTheme="majorEastAsia" w:hAnsiTheme="majorHAnsi" w:cstheme="majorBidi"/>
      <w:bCs/>
      <w:i/>
      <w:iCs/>
    </w:rPr>
  </w:style>
  <w:style w:type="table" w:styleId="Tabellrutnt">
    <w:name w:val="Table Grid"/>
    <w:basedOn w:val="Normaltabell"/>
    <w:uiPriority w:val="59"/>
    <w:rsid w:val="0082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qFormat/>
    <w:rsid w:val="00827669"/>
    <w:rPr>
      <w:rFonts w:ascii="Arial" w:hAnsi="Arial"/>
      <w:bCs/>
      <w:sz w:val="18"/>
      <w:szCs w:val="18"/>
    </w:rPr>
  </w:style>
  <w:style w:type="paragraph" w:styleId="Fotnotstext">
    <w:name w:val="footnote text"/>
    <w:basedOn w:val="Normal"/>
    <w:link w:val="FotnotstextChar"/>
    <w:uiPriority w:val="99"/>
    <w:unhideWhenUsed/>
    <w:rsid w:val="00827669"/>
    <w:rPr>
      <w:sz w:val="20"/>
      <w:szCs w:val="20"/>
    </w:rPr>
  </w:style>
  <w:style w:type="character" w:customStyle="1" w:styleId="FotnotstextChar">
    <w:name w:val="Fotnotstext Char"/>
    <w:basedOn w:val="Standardstycketeckensnitt"/>
    <w:link w:val="Fotnotstext"/>
    <w:uiPriority w:val="99"/>
    <w:rsid w:val="00827669"/>
    <w:rPr>
      <w:sz w:val="20"/>
      <w:szCs w:val="20"/>
    </w:rPr>
  </w:style>
  <w:style w:type="character" w:styleId="Fotnotsreferens">
    <w:name w:val="footnote reference"/>
    <w:basedOn w:val="Standardstycketeckensnitt"/>
    <w:uiPriority w:val="99"/>
    <w:semiHidden/>
    <w:unhideWhenUsed/>
    <w:rsid w:val="00827669"/>
    <w:rPr>
      <w:vertAlign w:val="superscript"/>
    </w:rPr>
  </w:style>
  <w:style w:type="paragraph" w:customStyle="1" w:styleId="Brdtext-frminskadtext">
    <w:name w:val="Brödtext - förminskad text"/>
    <w:basedOn w:val="Normal"/>
    <w:uiPriority w:val="1"/>
    <w:qFormat/>
    <w:rsid w:val="00827669"/>
    <w:rPr>
      <w:sz w:val="20"/>
    </w:rPr>
  </w:style>
  <w:style w:type="paragraph" w:customStyle="1" w:styleId="Brdtext-extrafrminskadtext">
    <w:name w:val="Brödtext - extra förminskad text"/>
    <w:basedOn w:val="Normal"/>
    <w:uiPriority w:val="1"/>
    <w:qFormat/>
    <w:rsid w:val="00827669"/>
    <w:rPr>
      <w:sz w:val="17"/>
    </w:rPr>
  </w:style>
  <w:style w:type="paragraph" w:styleId="Liststycke">
    <w:name w:val="List Paragraph"/>
    <w:basedOn w:val="Normal"/>
    <w:uiPriority w:val="34"/>
    <w:rsid w:val="00827669"/>
    <w:pPr>
      <w:ind w:left="720"/>
      <w:contextualSpacing/>
    </w:pPr>
  </w:style>
  <w:style w:type="paragraph" w:styleId="Sidhuvud">
    <w:name w:val="header"/>
    <w:basedOn w:val="Normal"/>
    <w:link w:val="SidhuvudChar"/>
    <w:uiPriority w:val="99"/>
    <w:unhideWhenUsed/>
    <w:rsid w:val="00827669"/>
    <w:pPr>
      <w:tabs>
        <w:tab w:val="left" w:pos="4256"/>
        <w:tab w:val="left" w:pos="5949"/>
        <w:tab w:val="right" w:pos="9015"/>
      </w:tabs>
    </w:pPr>
    <w:rPr>
      <w:rFonts w:cstheme="majorHAnsi"/>
    </w:rPr>
  </w:style>
  <w:style w:type="character" w:customStyle="1" w:styleId="SidhuvudChar">
    <w:name w:val="Sidhuvud Char"/>
    <w:basedOn w:val="Standardstycketeckensnitt"/>
    <w:link w:val="Sidhuvud"/>
    <w:uiPriority w:val="99"/>
    <w:rsid w:val="00827669"/>
    <w:rPr>
      <w:rFonts w:cstheme="majorHAnsi"/>
      <w:sz w:val="24"/>
    </w:rPr>
  </w:style>
  <w:style w:type="paragraph" w:styleId="Sidfot">
    <w:name w:val="footer"/>
    <w:basedOn w:val="Normal"/>
    <w:link w:val="SidfotChar"/>
    <w:uiPriority w:val="99"/>
    <w:unhideWhenUsed/>
    <w:rsid w:val="00827669"/>
    <w:pPr>
      <w:tabs>
        <w:tab w:val="center" w:pos="4536"/>
        <w:tab w:val="right" w:pos="9072"/>
      </w:tabs>
    </w:pPr>
    <w:rPr>
      <w:rFonts w:ascii="Arial" w:hAnsi="Arial"/>
      <w:b/>
      <w:sz w:val="16"/>
    </w:rPr>
  </w:style>
  <w:style w:type="character" w:customStyle="1" w:styleId="SidfotChar">
    <w:name w:val="Sidfot Char"/>
    <w:basedOn w:val="Standardstycketeckensnitt"/>
    <w:link w:val="Sidfot"/>
    <w:uiPriority w:val="99"/>
    <w:rsid w:val="00827669"/>
    <w:rPr>
      <w:rFonts w:ascii="Arial" w:hAnsi="Arial"/>
      <w:b/>
      <w:sz w:val="16"/>
    </w:rPr>
  </w:style>
  <w:style w:type="paragraph" w:styleId="Numreradlista">
    <w:name w:val="List Number"/>
    <w:basedOn w:val="Normal"/>
    <w:uiPriority w:val="4"/>
    <w:rsid w:val="00827669"/>
    <w:pPr>
      <w:numPr>
        <w:numId w:val="43"/>
      </w:numPr>
      <w:contextualSpacing/>
    </w:pPr>
  </w:style>
  <w:style w:type="paragraph" w:customStyle="1" w:styleId="Kantrubrik">
    <w:name w:val="Kantrubrik"/>
    <w:basedOn w:val="Normal"/>
    <w:uiPriority w:val="3"/>
    <w:semiHidden/>
    <w:qFormat/>
    <w:rsid w:val="00827669"/>
    <w:rPr>
      <w:b/>
    </w:rPr>
  </w:style>
  <w:style w:type="paragraph" w:styleId="Brdtextmedindrag">
    <w:name w:val="Body Text Indent"/>
    <w:basedOn w:val="Normal"/>
    <w:link w:val="BrdtextmedindragChar"/>
    <w:rsid w:val="00827669"/>
    <w:pPr>
      <w:ind w:left="284"/>
    </w:pPr>
  </w:style>
  <w:style w:type="character" w:customStyle="1" w:styleId="BrdtextmedindragChar">
    <w:name w:val="Brödtext med indrag Char"/>
    <w:basedOn w:val="Standardstycketeckensnitt"/>
    <w:link w:val="Brdtextmedindrag"/>
    <w:rsid w:val="00827669"/>
    <w:rPr>
      <w:sz w:val="24"/>
    </w:rPr>
  </w:style>
  <w:style w:type="paragraph" w:customStyle="1" w:styleId="Brdtext-frminskadtextmedindrag">
    <w:name w:val="Brödtext - förminskad text med indrag"/>
    <w:basedOn w:val="Brdtext-frminskadtext"/>
    <w:uiPriority w:val="1"/>
    <w:qFormat/>
    <w:rsid w:val="00827669"/>
    <w:pPr>
      <w:ind w:left="284"/>
    </w:pPr>
  </w:style>
  <w:style w:type="paragraph" w:customStyle="1" w:styleId="Brdtext-extrafrminskadtextmedindrag">
    <w:name w:val="Brödtext - extra förminskad text med indrag"/>
    <w:basedOn w:val="Normal"/>
    <w:uiPriority w:val="1"/>
    <w:qFormat/>
    <w:rsid w:val="00827669"/>
    <w:pPr>
      <w:ind w:left="284"/>
    </w:pPr>
    <w:rPr>
      <w:sz w:val="17"/>
    </w:rPr>
  </w:style>
  <w:style w:type="paragraph" w:customStyle="1" w:styleId="Paragraf">
    <w:name w:val="Paragraf"/>
    <w:basedOn w:val="Normal"/>
    <w:next w:val="Brdtext"/>
    <w:uiPriority w:val="4"/>
    <w:qFormat/>
    <w:rsid w:val="00827669"/>
    <w:pPr>
      <w:numPr>
        <w:numId w:val="40"/>
      </w:numPr>
    </w:pPr>
  </w:style>
  <w:style w:type="paragraph" w:customStyle="1" w:styleId="Paragraf2">
    <w:name w:val="Paragraf 2"/>
    <w:basedOn w:val="Paragraf"/>
    <w:next w:val="Brdtext"/>
    <w:uiPriority w:val="4"/>
    <w:qFormat/>
    <w:rsid w:val="00827669"/>
    <w:pPr>
      <w:numPr>
        <w:ilvl w:val="1"/>
      </w:numPr>
    </w:pPr>
  </w:style>
  <w:style w:type="numbering" w:customStyle="1" w:styleId="SKVParagraf">
    <w:name w:val="SKV Paragraf"/>
    <w:uiPriority w:val="99"/>
    <w:rsid w:val="00827669"/>
    <w:pPr>
      <w:numPr>
        <w:numId w:val="3"/>
      </w:numPr>
    </w:pPr>
  </w:style>
  <w:style w:type="paragraph" w:customStyle="1" w:styleId="Tankstreckslista">
    <w:name w:val="Tankstreckslista"/>
    <w:basedOn w:val="Normal"/>
    <w:uiPriority w:val="4"/>
    <w:qFormat/>
    <w:rsid w:val="00827669"/>
    <w:pPr>
      <w:numPr>
        <w:ilvl w:val="3"/>
        <w:numId w:val="43"/>
      </w:numPr>
    </w:pPr>
  </w:style>
  <w:style w:type="paragraph" w:customStyle="1" w:styleId="Tankstreckslista2">
    <w:name w:val="Tankstreckslista 2"/>
    <w:basedOn w:val="Normal"/>
    <w:uiPriority w:val="4"/>
    <w:qFormat/>
    <w:rsid w:val="00827669"/>
    <w:pPr>
      <w:numPr>
        <w:ilvl w:val="4"/>
        <w:numId w:val="43"/>
      </w:numPr>
    </w:pPr>
  </w:style>
  <w:style w:type="paragraph" w:customStyle="1" w:styleId="Tankstreckslista3">
    <w:name w:val="Tankstreckslista 3"/>
    <w:basedOn w:val="Normal"/>
    <w:uiPriority w:val="4"/>
    <w:qFormat/>
    <w:rsid w:val="00827669"/>
    <w:pPr>
      <w:numPr>
        <w:ilvl w:val="5"/>
        <w:numId w:val="43"/>
      </w:numPr>
    </w:pPr>
  </w:style>
  <w:style w:type="paragraph" w:styleId="Numreradlista2">
    <w:name w:val="List Number 2"/>
    <w:basedOn w:val="Normal"/>
    <w:uiPriority w:val="4"/>
    <w:rsid w:val="00827669"/>
    <w:pPr>
      <w:numPr>
        <w:ilvl w:val="1"/>
        <w:numId w:val="43"/>
      </w:numPr>
      <w:contextualSpacing/>
    </w:pPr>
  </w:style>
  <w:style w:type="numbering" w:customStyle="1" w:styleId="KFMListor">
    <w:name w:val="KFM Listor"/>
    <w:uiPriority w:val="99"/>
    <w:rsid w:val="00827669"/>
    <w:pPr>
      <w:numPr>
        <w:numId w:val="5"/>
      </w:numPr>
    </w:pPr>
  </w:style>
  <w:style w:type="paragraph" w:customStyle="1" w:styleId="Alfanumerisklista">
    <w:name w:val="Alfanumerisk lista"/>
    <w:basedOn w:val="Normal"/>
    <w:uiPriority w:val="4"/>
    <w:qFormat/>
    <w:rsid w:val="00827669"/>
    <w:pPr>
      <w:numPr>
        <w:ilvl w:val="6"/>
        <w:numId w:val="43"/>
      </w:numPr>
    </w:pPr>
  </w:style>
  <w:style w:type="paragraph" w:customStyle="1" w:styleId="Alfanumerisklista2">
    <w:name w:val="Alfanumerisk lista 2"/>
    <w:basedOn w:val="Normal"/>
    <w:uiPriority w:val="4"/>
    <w:qFormat/>
    <w:rsid w:val="00827669"/>
    <w:pPr>
      <w:numPr>
        <w:ilvl w:val="7"/>
        <w:numId w:val="43"/>
      </w:numPr>
    </w:pPr>
  </w:style>
  <w:style w:type="paragraph" w:customStyle="1" w:styleId="Alfanumerisklista3">
    <w:name w:val="Alfanumerisk lista 3"/>
    <w:basedOn w:val="Normal"/>
    <w:uiPriority w:val="4"/>
    <w:qFormat/>
    <w:rsid w:val="00827669"/>
    <w:pPr>
      <w:numPr>
        <w:ilvl w:val="8"/>
        <w:numId w:val="43"/>
      </w:numPr>
    </w:pPr>
  </w:style>
  <w:style w:type="paragraph" w:styleId="Rubrik">
    <w:name w:val="Title"/>
    <w:basedOn w:val="Normal"/>
    <w:next w:val="Normal"/>
    <w:link w:val="RubrikChar"/>
    <w:uiPriority w:val="2"/>
    <w:rsid w:val="00827669"/>
    <w:pPr>
      <w:spacing w:before="480" w:after="240"/>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semiHidden/>
    <w:rsid w:val="0082766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827669"/>
    <w:pPr>
      <w:spacing w:after="60"/>
      <w:ind w:left="567"/>
    </w:pPr>
    <w:rPr>
      <w:b/>
      <w:sz w:val="16"/>
    </w:rPr>
  </w:style>
  <w:style w:type="paragraph" w:customStyle="1" w:styleId="Lagtext1">
    <w:name w:val="Lagtext 1"/>
    <w:basedOn w:val="Normal"/>
    <w:next w:val="Lagtext2"/>
    <w:uiPriority w:val="4"/>
    <w:semiHidden/>
    <w:qFormat/>
    <w:rsid w:val="00827669"/>
    <w:pPr>
      <w:ind w:left="567"/>
      <w:jc w:val="both"/>
    </w:pPr>
    <w:rPr>
      <w:sz w:val="16"/>
    </w:rPr>
  </w:style>
  <w:style w:type="paragraph" w:customStyle="1" w:styleId="Lagtext2">
    <w:name w:val="Lagtext 2"/>
    <w:basedOn w:val="Brdtext-extrafrminskadtext"/>
    <w:uiPriority w:val="4"/>
    <w:semiHidden/>
    <w:qFormat/>
    <w:rsid w:val="00827669"/>
    <w:pPr>
      <w:ind w:left="851"/>
    </w:pPr>
  </w:style>
  <w:style w:type="character" w:customStyle="1" w:styleId="LagtextrubrikChar">
    <w:name w:val="Lagtextrubrik Char"/>
    <w:basedOn w:val="Standardstycketeckensnitt"/>
    <w:link w:val="Lagtextrubrik"/>
    <w:uiPriority w:val="3"/>
    <w:semiHidden/>
    <w:rsid w:val="00827669"/>
    <w:rPr>
      <w:b/>
      <w:sz w:val="16"/>
    </w:rPr>
  </w:style>
  <w:style w:type="paragraph" w:customStyle="1" w:styleId="Handledartext">
    <w:name w:val="Handledartext"/>
    <w:basedOn w:val="Normal"/>
    <w:uiPriority w:val="4"/>
    <w:semiHidden/>
    <w:qFormat/>
    <w:rsid w:val="00827669"/>
    <w:pPr>
      <w:ind w:left="-851"/>
    </w:pPr>
  </w:style>
  <w:style w:type="numbering" w:customStyle="1" w:styleId="KFMNumreraderubriker">
    <w:name w:val="KFM Numrerade rubriker"/>
    <w:uiPriority w:val="99"/>
    <w:rsid w:val="00827669"/>
    <w:pPr>
      <w:numPr>
        <w:numId w:val="8"/>
      </w:numPr>
    </w:pPr>
  </w:style>
  <w:style w:type="paragraph" w:customStyle="1" w:styleId="Brdtextmedlinjer">
    <w:name w:val="Brödtext med linjer"/>
    <w:basedOn w:val="Normal"/>
    <w:qFormat/>
    <w:rsid w:val="00827669"/>
    <w:pPr>
      <w:pBdr>
        <w:top w:val="single" w:sz="4" w:space="6" w:color="auto"/>
        <w:bottom w:val="single" w:sz="4" w:space="5" w:color="auto"/>
      </w:pBdr>
      <w:jc w:val="both"/>
    </w:pPr>
  </w:style>
  <w:style w:type="paragraph" w:styleId="Brdtext">
    <w:name w:val="Body Text"/>
    <w:basedOn w:val="Normal"/>
    <w:link w:val="BrdtextChar"/>
    <w:qFormat/>
    <w:rsid w:val="00827669"/>
  </w:style>
  <w:style w:type="character" w:customStyle="1" w:styleId="BrdtextChar">
    <w:name w:val="Brödtext Char"/>
    <w:basedOn w:val="Standardstycketeckensnitt"/>
    <w:link w:val="Brdtext"/>
    <w:rsid w:val="00827669"/>
    <w:rPr>
      <w:sz w:val="24"/>
    </w:rPr>
  </w:style>
  <w:style w:type="paragraph" w:styleId="Brdtextmedindrag2">
    <w:name w:val="Body Text Indent 2"/>
    <w:basedOn w:val="Normal"/>
    <w:link w:val="Brdtextmedindrag2Char"/>
    <w:rsid w:val="00827669"/>
    <w:pPr>
      <w:ind w:left="567"/>
    </w:pPr>
  </w:style>
  <w:style w:type="character" w:customStyle="1" w:styleId="Brdtextmedindrag2Char">
    <w:name w:val="Brödtext med indrag 2 Char"/>
    <w:basedOn w:val="Standardstycketeckensnitt"/>
    <w:link w:val="Brdtextmedindrag2"/>
    <w:rsid w:val="00827669"/>
    <w:rPr>
      <w:sz w:val="24"/>
    </w:rPr>
  </w:style>
  <w:style w:type="paragraph" w:customStyle="1" w:styleId="Huvudrubrik">
    <w:name w:val="Huvudrubrik"/>
    <w:basedOn w:val="Rubrik"/>
    <w:next w:val="Brdtext"/>
    <w:uiPriority w:val="2"/>
    <w:qFormat/>
    <w:rsid w:val="00827669"/>
    <w:pPr>
      <w:spacing w:before="0" w:after="180"/>
    </w:pPr>
    <w:rPr>
      <w:sz w:val="26"/>
    </w:rPr>
  </w:style>
  <w:style w:type="paragraph" w:styleId="Numreradlista3">
    <w:name w:val="List Number 3"/>
    <w:basedOn w:val="Normal"/>
    <w:uiPriority w:val="4"/>
    <w:rsid w:val="00827669"/>
    <w:pPr>
      <w:numPr>
        <w:ilvl w:val="2"/>
        <w:numId w:val="43"/>
      </w:numPr>
      <w:contextualSpacing/>
    </w:pPr>
  </w:style>
  <w:style w:type="paragraph" w:customStyle="1" w:styleId="Adressruta">
    <w:name w:val="Adressruta"/>
    <w:basedOn w:val="Sidhuvud"/>
    <w:semiHidden/>
    <w:qFormat/>
    <w:rsid w:val="00827669"/>
    <w:pPr>
      <w:spacing w:before="300" w:after="240"/>
      <w:ind w:left="4355"/>
    </w:pPr>
  </w:style>
  <w:style w:type="character" w:styleId="Platshllartext">
    <w:name w:val="Placeholder Text"/>
    <w:basedOn w:val="Standardstycketeckensnitt"/>
    <w:uiPriority w:val="99"/>
    <w:semiHidden/>
    <w:rsid w:val="00827669"/>
    <w:rPr>
      <w:color w:val="808080"/>
    </w:rPr>
  </w:style>
  <w:style w:type="character" w:customStyle="1" w:styleId="Rubrik5Char">
    <w:name w:val="Rubrik 5 Char"/>
    <w:basedOn w:val="Standardstycketeckensnitt"/>
    <w:link w:val="Rubrik5"/>
    <w:uiPriority w:val="9"/>
    <w:semiHidden/>
    <w:rsid w:val="00827669"/>
    <w:rPr>
      <w:rFonts w:asciiTheme="majorHAnsi" w:eastAsiaTheme="majorEastAsia" w:hAnsiTheme="majorHAnsi" w:cstheme="majorBidi"/>
      <w:color w:val="727200" w:themeColor="accent1" w:themeShade="BF"/>
      <w:sz w:val="24"/>
    </w:rPr>
  </w:style>
  <w:style w:type="table" w:customStyle="1" w:styleId="KFM">
    <w:name w:val="KFM"/>
    <w:basedOn w:val="Normaltabell"/>
    <w:uiPriority w:val="99"/>
    <w:rsid w:val="00827669"/>
    <w:pPr>
      <w:spacing w:after="0" w:line="240" w:lineRule="auto"/>
    </w:pPr>
    <w:rPr>
      <w:rFonts w:ascii="Arial" w:hAnsi="Arial"/>
      <w:sz w:val="20"/>
    </w:rPr>
    <w:tblPr>
      <w:tblStyleRowBandSize w:val="1"/>
      <w:tblStyleColBandSize w:val="1"/>
      <w:tblBorders>
        <w:insideH w:val="single" w:sz="4" w:space="0" w:color="000000" w:themeColor="text1"/>
      </w:tblBorders>
    </w:tblPr>
    <w:tblStylePr w:type="lastRow">
      <w:rPr>
        <w:b/>
      </w:rPr>
    </w:tblStylePr>
    <w:tblStylePr w:type="firstCol">
      <w:tblPr/>
      <w:tcPr>
        <w:shd w:val="clear" w:color="auto" w:fill="FFFFFF" w:themeFill="background1"/>
      </w:tcPr>
    </w:tblStylePr>
    <w:tblStylePr w:type="band2Vert">
      <w:tblPr/>
      <w:tcPr>
        <w:shd w:val="clear" w:color="auto" w:fill="EEECE1" w:themeFill="background2"/>
      </w:tcPr>
    </w:tblStylePr>
    <w:tblStylePr w:type="band1Horz">
      <w:tblPr/>
      <w:tcPr>
        <w:tcBorders>
          <w:top w:val="nil"/>
          <w:left w:val="nil"/>
          <w:bottom w:val="single" w:sz="4" w:space="0" w:color="auto"/>
          <w:right w:val="nil"/>
          <w:insideH w:val="nil"/>
          <w:insideV w:val="nil"/>
        </w:tcBorders>
      </w:tcPr>
    </w:tblStylePr>
    <w:tblStylePr w:type="band2Horz">
      <w:tblPr/>
      <w:tcPr>
        <w:tcBorders>
          <w:bottom w:val="single" w:sz="4" w:space="0" w:color="auto"/>
        </w:tcBorders>
      </w:tcPr>
    </w:tblStylePr>
  </w:style>
  <w:style w:type="paragraph" w:styleId="Innehll1">
    <w:name w:val="toc 1"/>
    <w:basedOn w:val="Normal"/>
    <w:next w:val="Normal"/>
    <w:autoRedefine/>
    <w:uiPriority w:val="39"/>
    <w:unhideWhenUsed/>
    <w:rsid w:val="00827669"/>
    <w:pPr>
      <w:ind w:left="1247" w:hanging="1247"/>
    </w:pPr>
  </w:style>
  <w:style w:type="paragraph" w:styleId="Innehll2">
    <w:name w:val="toc 2"/>
    <w:basedOn w:val="Normal"/>
    <w:next w:val="Normal"/>
    <w:autoRedefine/>
    <w:uiPriority w:val="39"/>
    <w:unhideWhenUsed/>
    <w:rsid w:val="00827669"/>
    <w:pPr>
      <w:ind w:left="1247" w:hanging="1247"/>
    </w:pPr>
  </w:style>
  <w:style w:type="paragraph" w:styleId="Innehll3">
    <w:name w:val="toc 3"/>
    <w:basedOn w:val="Normal"/>
    <w:next w:val="Normal"/>
    <w:autoRedefine/>
    <w:uiPriority w:val="39"/>
    <w:unhideWhenUsed/>
    <w:rsid w:val="00827669"/>
    <w:pPr>
      <w:ind w:left="1247" w:hanging="1247"/>
    </w:pPr>
  </w:style>
  <w:style w:type="paragraph" w:styleId="Innehll4">
    <w:name w:val="toc 4"/>
    <w:basedOn w:val="Normal"/>
    <w:next w:val="Normal"/>
    <w:autoRedefine/>
    <w:uiPriority w:val="39"/>
    <w:unhideWhenUsed/>
    <w:rsid w:val="00827669"/>
    <w:pPr>
      <w:ind w:left="1247"/>
    </w:pPr>
  </w:style>
  <w:style w:type="paragraph" w:styleId="Innehll5">
    <w:name w:val="toc 5"/>
    <w:basedOn w:val="Normal"/>
    <w:next w:val="Normal"/>
    <w:autoRedefine/>
    <w:uiPriority w:val="39"/>
    <w:unhideWhenUsed/>
    <w:rsid w:val="00827669"/>
    <w:pPr>
      <w:ind w:left="1247"/>
    </w:pPr>
  </w:style>
  <w:style w:type="table" w:customStyle="1" w:styleId="Oformateradtabell51">
    <w:name w:val="Oformaterad tabell 51"/>
    <w:basedOn w:val="Normaltabell"/>
    <w:uiPriority w:val="45"/>
    <w:rsid w:val="008276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FM2">
    <w:name w:val="KFM 2"/>
    <w:basedOn w:val="Normaltabell"/>
    <w:uiPriority w:val="99"/>
    <w:rsid w:val="00827669"/>
    <w:pPr>
      <w:spacing w:after="0" w:line="240" w:lineRule="auto"/>
    </w:pPr>
    <w:rPr>
      <w:rFonts w:ascii="Arial" w:hAnsi="Arial"/>
    </w:rPr>
    <w:tblPr>
      <w:tblBorders>
        <w:insideH w:val="single" w:sz="4" w:space="0" w:color="000000" w:themeColor="text1"/>
        <w:insideV w:val="single" w:sz="4" w:space="0" w:color="000000" w:themeColor="text1"/>
      </w:tblBorders>
    </w:tblPr>
    <w:tcPr>
      <w:vAlign w:val="bottom"/>
    </w:tcPr>
    <w:tblStylePr w:type="firstRow">
      <w:pPr>
        <w:jc w:val="right"/>
      </w:pPr>
      <w:rPr>
        <w:color w:val="FFFFFF" w:themeColor="background1"/>
      </w:rPr>
      <w:tblPr/>
      <w:tcPr>
        <w:shd w:val="clear" w:color="auto" w:fill="999900" w:themeFill="accent1"/>
        <w:vAlign w:val="bottom"/>
      </w:tcPr>
    </w:tblStylePr>
  </w:style>
  <w:style w:type="paragraph" w:styleId="Ballongtext">
    <w:name w:val="Balloon Text"/>
    <w:basedOn w:val="Normal"/>
    <w:link w:val="BallongtextChar"/>
    <w:uiPriority w:val="99"/>
    <w:semiHidden/>
    <w:unhideWhenUsed/>
    <w:rsid w:val="00827669"/>
    <w:rPr>
      <w:rFonts w:ascii="Tahoma" w:hAnsi="Tahoma" w:cs="Tahoma"/>
      <w:sz w:val="16"/>
      <w:szCs w:val="16"/>
    </w:rPr>
  </w:style>
  <w:style w:type="character" w:customStyle="1" w:styleId="BallongtextChar">
    <w:name w:val="Ballongtext Char"/>
    <w:basedOn w:val="Standardstycketeckensnitt"/>
    <w:link w:val="Ballongtext"/>
    <w:uiPriority w:val="99"/>
    <w:semiHidden/>
    <w:rsid w:val="00827669"/>
    <w:rPr>
      <w:rFonts w:ascii="Tahoma" w:hAnsi="Tahoma" w:cs="Tahoma"/>
      <w:sz w:val="16"/>
      <w:szCs w:val="16"/>
    </w:rPr>
  </w:style>
  <w:style w:type="character" w:styleId="Hyperlnk">
    <w:name w:val="Hyperlink"/>
    <w:basedOn w:val="Standardstycketeckensnitt"/>
    <w:uiPriority w:val="99"/>
    <w:unhideWhenUsed/>
    <w:rsid w:val="00827669"/>
    <w:rPr>
      <w:color w:val="0000FF" w:themeColor="hyperlink"/>
      <w:u w:val="single"/>
    </w:rPr>
  </w:style>
  <w:style w:type="paragraph" w:styleId="Innehllsfrteckningsrubrik">
    <w:name w:val="TOC Heading"/>
    <w:basedOn w:val="Rubrik1"/>
    <w:next w:val="Normal"/>
    <w:uiPriority w:val="39"/>
    <w:unhideWhenUsed/>
    <w:qFormat/>
    <w:rsid w:val="00827669"/>
    <w:pPr>
      <w:numPr>
        <w:numId w:val="0"/>
      </w:numPr>
      <w:outlineLvl w:val="9"/>
    </w:pPr>
    <w:rPr>
      <w:bCs w:val="0"/>
      <w:szCs w:val="32"/>
    </w:rPr>
  </w:style>
  <w:style w:type="character" w:styleId="Betoning">
    <w:name w:val="Emphasis"/>
    <w:basedOn w:val="Standardstycketeckensnitt"/>
    <w:uiPriority w:val="20"/>
    <w:rsid w:val="0057308C"/>
    <w:rPr>
      <w:i/>
      <w:iCs/>
    </w:rPr>
  </w:style>
  <w:style w:type="character" w:styleId="Starkbetoning">
    <w:name w:val="Intense Emphasis"/>
    <w:basedOn w:val="Standardstycketeckensnitt"/>
    <w:uiPriority w:val="21"/>
    <w:rsid w:val="0057308C"/>
    <w:rPr>
      <w:i/>
      <w:iCs/>
      <w:color w:val="999900" w:themeColor="accent1"/>
    </w:rPr>
  </w:style>
  <w:style w:type="character" w:styleId="Stark">
    <w:name w:val="Strong"/>
    <w:basedOn w:val="Standardstycketeckensnitt"/>
    <w:uiPriority w:val="22"/>
    <w:rsid w:val="0057308C"/>
    <w:rPr>
      <w:b/>
      <w:bCs/>
    </w:rPr>
  </w:style>
  <w:style w:type="paragraph" w:styleId="Citat">
    <w:name w:val="Quote"/>
    <w:basedOn w:val="Normal"/>
    <w:next w:val="Normal"/>
    <w:link w:val="CitatChar"/>
    <w:uiPriority w:val="29"/>
    <w:rsid w:val="0057308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7308C"/>
    <w:rPr>
      <w:i/>
      <w:iCs/>
      <w:color w:val="404040" w:themeColor="text1" w:themeTint="BF"/>
      <w:sz w:val="24"/>
    </w:rPr>
  </w:style>
  <w:style w:type="paragraph" w:styleId="Starktcitat">
    <w:name w:val="Intense Quote"/>
    <w:basedOn w:val="Normal"/>
    <w:next w:val="Normal"/>
    <w:link w:val="StarktcitatChar"/>
    <w:uiPriority w:val="30"/>
    <w:rsid w:val="0057308C"/>
    <w:pPr>
      <w:pBdr>
        <w:top w:val="single" w:sz="4" w:space="10" w:color="999900" w:themeColor="accent1"/>
        <w:bottom w:val="single" w:sz="4" w:space="10" w:color="999900" w:themeColor="accent1"/>
      </w:pBdr>
      <w:spacing w:before="360" w:after="360"/>
      <w:ind w:left="864" w:right="864"/>
      <w:jc w:val="center"/>
    </w:pPr>
    <w:rPr>
      <w:i/>
      <w:iCs/>
      <w:color w:val="999900" w:themeColor="accent1"/>
    </w:rPr>
  </w:style>
  <w:style w:type="character" w:customStyle="1" w:styleId="StarktcitatChar">
    <w:name w:val="Starkt citat Char"/>
    <w:basedOn w:val="Standardstycketeckensnitt"/>
    <w:link w:val="Starktcitat"/>
    <w:uiPriority w:val="30"/>
    <w:rsid w:val="0057308C"/>
    <w:rPr>
      <w:i/>
      <w:iCs/>
      <w:color w:val="999900" w:themeColor="accent1"/>
      <w:sz w:val="24"/>
    </w:rPr>
  </w:style>
  <w:style w:type="character" w:styleId="Diskretbetoning">
    <w:name w:val="Subtle Emphasis"/>
    <w:basedOn w:val="Standardstycketeckensnitt"/>
    <w:uiPriority w:val="19"/>
    <w:rsid w:val="0057308C"/>
    <w:rPr>
      <w:i/>
      <w:iCs/>
      <w:color w:val="404040" w:themeColor="text1" w:themeTint="BF"/>
    </w:rPr>
  </w:style>
  <w:style w:type="character" w:styleId="Diskretreferens">
    <w:name w:val="Subtle Reference"/>
    <w:basedOn w:val="Standardstycketeckensnitt"/>
    <w:uiPriority w:val="31"/>
    <w:rsid w:val="0057308C"/>
    <w:rPr>
      <w:smallCaps/>
      <w:color w:val="5A5A5A" w:themeColor="text1" w:themeTint="A5"/>
    </w:rPr>
  </w:style>
  <w:style w:type="character" w:styleId="Bokenstitel">
    <w:name w:val="Book Title"/>
    <w:basedOn w:val="Standardstycketeckensnitt"/>
    <w:uiPriority w:val="33"/>
    <w:rsid w:val="0057308C"/>
    <w:rPr>
      <w:b/>
      <w:bCs/>
      <w:i/>
      <w:iCs/>
      <w:spacing w:val="5"/>
    </w:rPr>
  </w:style>
  <w:style w:type="character" w:styleId="Starkreferens">
    <w:name w:val="Intense Reference"/>
    <w:basedOn w:val="Standardstycketeckensnitt"/>
    <w:uiPriority w:val="32"/>
    <w:rsid w:val="0057308C"/>
    <w:rPr>
      <w:b/>
      <w:bCs/>
      <w:smallCaps/>
      <w:color w:val="999900" w:themeColor="accent1"/>
      <w:spacing w:val="5"/>
    </w:rPr>
  </w:style>
  <w:style w:type="character" w:styleId="Kommentarsreferens">
    <w:name w:val="annotation reference"/>
    <w:basedOn w:val="Standardstycketeckensnitt"/>
    <w:uiPriority w:val="99"/>
    <w:semiHidden/>
    <w:unhideWhenUsed/>
    <w:rsid w:val="00DC240C"/>
    <w:rPr>
      <w:sz w:val="18"/>
      <w:szCs w:val="18"/>
    </w:rPr>
  </w:style>
  <w:style w:type="paragraph" w:styleId="Kommentarer">
    <w:name w:val="annotation text"/>
    <w:basedOn w:val="Normal"/>
    <w:link w:val="KommentarerChar"/>
    <w:uiPriority w:val="99"/>
    <w:semiHidden/>
    <w:unhideWhenUsed/>
    <w:rsid w:val="00DC240C"/>
    <w:rPr>
      <w:szCs w:val="24"/>
    </w:rPr>
  </w:style>
  <w:style w:type="character" w:customStyle="1" w:styleId="KommentarerChar">
    <w:name w:val="Kommentarer Char"/>
    <w:basedOn w:val="Standardstycketeckensnitt"/>
    <w:link w:val="Kommentarer"/>
    <w:uiPriority w:val="99"/>
    <w:semiHidden/>
    <w:rsid w:val="00DC240C"/>
    <w:rPr>
      <w:sz w:val="24"/>
      <w:szCs w:val="24"/>
    </w:rPr>
  </w:style>
  <w:style w:type="paragraph" w:styleId="Kommentarsmne">
    <w:name w:val="annotation subject"/>
    <w:basedOn w:val="Kommentarer"/>
    <w:next w:val="Kommentarer"/>
    <w:link w:val="KommentarsmneChar"/>
    <w:uiPriority w:val="99"/>
    <w:semiHidden/>
    <w:unhideWhenUsed/>
    <w:rsid w:val="00DC240C"/>
    <w:rPr>
      <w:b/>
      <w:bCs/>
      <w:sz w:val="20"/>
      <w:szCs w:val="20"/>
    </w:rPr>
  </w:style>
  <w:style w:type="character" w:customStyle="1" w:styleId="KommentarsmneChar">
    <w:name w:val="Kommentarsämne Char"/>
    <w:basedOn w:val="KommentarerChar"/>
    <w:link w:val="Kommentarsmne"/>
    <w:uiPriority w:val="99"/>
    <w:semiHidden/>
    <w:rsid w:val="00DC240C"/>
    <w:rPr>
      <w:b/>
      <w:bCs/>
      <w:sz w:val="20"/>
      <w:szCs w:val="20"/>
    </w:rPr>
  </w:style>
  <w:style w:type="paragraph" w:styleId="Innehll6">
    <w:name w:val="toc 6"/>
    <w:basedOn w:val="Normal"/>
    <w:next w:val="Normal"/>
    <w:autoRedefine/>
    <w:uiPriority w:val="39"/>
    <w:unhideWhenUsed/>
    <w:rsid w:val="00870F9E"/>
    <w:pPr>
      <w:ind w:left="1200"/>
    </w:pPr>
  </w:style>
  <w:style w:type="paragraph" w:styleId="Innehll7">
    <w:name w:val="toc 7"/>
    <w:basedOn w:val="Normal"/>
    <w:next w:val="Normal"/>
    <w:autoRedefine/>
    <w:uiPriority w:val="39"/>
    <w:unhideWhenUsed/>
    <w:rsid w:val="00870F9E"/>
    <w:pPr>
      <w:ind w:left="1440"/>
    </w:pPr>
  </w:style>
  <w:style w:type="paragraph" w:styleId="Innehll8">
    <w:name w:val="toc 8"/>
    <w:basedOn w:val="Normal"/>
    <w:next w:val="Normal"/>
    <w:autoRedefine/>
    <w:uiPriority w:val="39"/>
    <w:unhideWhenUsed/>
    <w:rsid w:val="00870F9E"/>
    <w:pPr>
      <w:ind w:left="1680"/>
    </w:pPr>
  </w:style>
  <w:style w:type="paragraph" w:styleId="Innehll9">
    <w:name w:val="toc 9"/>
    <w:basedOn w:val="Normal"/>
    <w:next w:val="Normal"/>
    <w:autoRedefine/>
    <w:uiPriority w:val="39"/>
    <w:unhideWhenUsed/>
    <w:rsid w:val="00870F9E"/>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2469">
      <w:bodyDiv w:val="1"/>
      <w:marLeft w:val="0"/>
      <w:marRight w:val="0"/>
      <w:marTop w:val="0"/>
      <w:marBottom w:val="0"/>
      <w:divBdr>
        <w:top w:val="none" w:sz="0" w:space="0" w:color="auto"/>
        <w:left w:val="none" w:sz="0" w:space="0" w:color="auto"/>
        <w:bottom w:val="none" w:sz="0" w:space="0" w:color="auto"/>
        <w:right w:val="none" w:sz="0" w:space="0" w:color="auto"/>
      </w:divBdr>
    </w:div>
    <w:div w:id="620571781">
      <w:bodyDiv w:val="1"/>
      <w:marLeft w:val="0"/>
      <w:marRight w:val="0"/>
      <w:marTop w:val="0"/>
      <w:marBottom w:val="0"/>
      <w:divBdr>
        <w:top w:val="none" w:sz="0" w:space="0" w:color="auto"/>
        <w:left w:val="none" w:sz="0" w:space="0" w:color="auto"/>
        <w:bottom w:val="none" w:sz="0" w:space="0" w:color="auto"/>
        <w:right w:val="none" w:sz="0" w:space="0" w:color="auto"/>
      </w:divBdr>
    </w:div>
    <w:div w:id="1342468328">
      <w:bodyDiv w:val="1"/>
      <w:marLeft w:val="0"/>
      <w:marRight w:val="0"/>
      <w:marTop w:val="0"/>
      <w:marBottom w:val="0"/>
      <w:divBdr>
        <w:top w:val="none" w:sz="0" w:space="0" w:color="auto"/>
        <w:left w:val="none" w:sz="0" w:space="0" w:color="auto"/>
        <w:bottom w:val="none" w:sz="0" w:space="0" w:color="auto"/>
        <w:right w:val="none" w:sz="0" w:space="0" w:color="auto"/>
      </w:divBdr>
    </w:div>
    <w:div w:id="21128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ata.karta.orebr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it\office-mallar\office16\Kronofogdemyndigheten\V&#228;gledande%20dokument\Anvisning.dotm" TargetMode="External"/></Relationships>
</file>

<file path=word/theme/theme1.xml><?xml version="1.0" encoding="utf-8"?>
<a:theme xmlns:a="http://schemas.openxmlformats.org/drawingml/2006/main" name="SKV">
  <a:themeElements>
    <a:clrScheme name="Kronofogden">
      <a:dk1>
        <a:sysClr val="windowText" lastClr="000000"/>
      </a:dk1>
      <a:lt1>
        <a:sysClr val="window" lastClr="FFFFFF"/>
      </a:lt1>
      <a:dk2>
        <a:srgbClr val="1F497D"/>
      </a:dk2>
      <a:lt2>
        <a:srgbClr val="EEECE1"/>
      </a:lt2>
      <a:accent1>
        <a:srgbClr val="999900"/>
      </a:accent1>
      <a:accent2>
        <a:srgbClr val="B9003C"/>
      </a:accent2>
      <a:accent3>
        <a:srgbClr val="006769"/>
      </a:accent3>
      <a:accent4>
        <a:srgbClr val="641E3C"/>
      </a:accent4>
      <a:accent5>
        <a:srgbClr val="DD9128"/>
      </a:accent5>
      <a:accent6>
        <a:srgbClr val="6B6B5B"/>
      </a:accent6>
      <a:hlink>
        <a:srgbClr val="0000FF"/>
      </a:hlink>
      <a:folHlink>
        <a:srgbClr val="800080"/>
      </a:folHlink>
    </a:clrScheme>
    <a:fontScheme name="Kronofogden">
      <a:majorFont>
        <a:latin typeface="Arial"/>
        <a:ea typeface=""/>
        <a:cs typeface=""/>
      </a:majorFont>
      <a:minorFont>
        <a:latin typeface="Times New Roman"/>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Patrik Fälth</namn>
  <titel/>
  <avdelning/>
  <kontakt>
    <telefon/>
    <mobil/>
    <epost/>
    <adress>
      <co/>
      <box/>
      <gata/>
      <postnr/>
      <ort/>
      <land/>
    </adress>
  </kontakt>
  <extra1> </extra1>
  <extra2>Gäller fr.o.m.</extra2>
  <extra3>840 22876-17/121</extra3>
  <extra4>Anvisning</extra4>
  <extra5> </extra5>
  <extra6>Ny</extra6>
  <extra7>2017-10-13</extra7>
  <extra8>Dnr</extra8>
  <extra9>Utvecklingsavdelningen</extra9>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6E62-2B8E-4290-8C38-F79E12CB9FEA}">
  <ds:schemaRefs>
    <ds:schemaRef ds:uri="LPXML"/>
  </ds:schemaRefs>
</ds:datastoreItem>
</file>

<file path=customXml/itemProps2.xml><?xml version="1.0" encoding="utf-8"?>
<ds:datastoreItem xmlns:ds="http://schemas.openxmlformats.org/officeDocument/2006/customXml" ds:itemID="{A701F7C5-F891-439D-B30A-F1C77543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Anvisning.dotm</Template>
  <TotalTime>120</TotalTime>
  <Pages>11</Pages>
  <Words>2259</Words>
  <Characters>11976</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Learningpoint</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Fälth</dc:creator>
  <cp:lastModifiedBy>Patrik Fälth</cp:lastModifiedBy>
  <cp:revision>24</cp:revision>
  <dcterms:created xsi:type="dcterms:W3CDTF">2017-08-30T15:08:00Z</dcterms:created>
  <dcterms:modified xsi:type="dcterms:W3CDTF">2017-10-09T10:40:00Z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Styrande</vt:lpwstr>
  </property>
  <property fmtid="{D5CDD505-2E9C-101B-9397-08002B2CF9AE}" pid="3" name="Docname">
    <vt:lpwstr>Anvisning</vt:lpwstr>
  </property>
</Properties>
</file>